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14BB" w14:textId="233FF298" w:rsidR="00A64815" w:rsidRPr="000C475A" w:rsidRDefault="003D16B2" w:rsidP="0022113E">
      <w:pPr>
        <w:widowControl w:val="0"/>
        <w:autoSpaceDE w:val="0"/>
        <w:autoSpaceDN w:val="0"/>
        <w:adjustRightInd w:val="0"/>
        <w:ind w:left="-454"/>
        <w:rPr>
          <w:rFonts w:ascii="Arial" w:hAnsi="Arial"/>
          <w:b/>
          <w:sz w:val="28"/>
          <w:szCs w:val="28"/>
        </w:rPr>
      </w:pPr>
      <w:r w:rsidRPr="000C475A"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6D742474" wp14:editId="1BA75FDE">
            <wp:extent cx="3035300" cy="977900"/>
            <wp:effectExtent l="0" t="0" r="12700" b="12700"/>
            <wp:docPr id="1" name="Image 1" descr="logosfar-v1-ref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sfar-v1-ref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F4FFA" w14:textId="306D002D" w:rsidR="00A53B47" w:rsidRPr="000C475A" w:rsidRDefault="00A53B47" w:rsidP="00A53B47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center"/>
        <w:rPr>
          <w:rFonts w:ascii="Arial" w:hAnsi="Arial"/>
          <w:b/>
          <w:color w:val="008000"/>
          <w:sz w:val="32"/>
          <w:szCs w:val="28"/>
        </w:rPr>
      </w:pPr>
      <w:r w:rsidRPr="000C475A">
        <w:rPr>
          <w:rFonts w:ascii="Arial" w:hAnsi="Arial"/>
          <w:b/>
          <w:color w:val="008000"/>
          <w:sz w:val="32"/>
          <w:szCs w:val="28"/>
        </w:rPr>
        <w:t>APPEL A PROJETS 20</w:t>
      </w:r>
      <w:r w:rsidR="00813A54">
        <w:rPr>
          <w:rFonts w:ascii="Arial" w:hAnsi="Arial"/>
          <w:b/>
          <w:color w:val="008000"/>
          <w:sz w:val="32"/>
          <w:szCs w:val="28"/>
        </w:rPr>
        <w:t>21</w:t>
      </w:r>
    </w:p>
    <w:p w14:paraId="5F15BCC5" w14:textId="77777777" w:rsidR="00A53B47" w:rsidRPr="000C475A" w:rsidRDefault="00A53B47" w:rsidP="0022113E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14:paraId="5FF7BFDC" w14:textId="77777777" w:rsidR="0022113E" w:rsidRPr="000C475A" w:rsidRDefault="0022113E" w:rsidP="0022113E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 w:rsidRPr="000C475A">
        <w:rPr>
          <w:rFonts w:ascii="Arial" w:hAnsi="Arial"/>
          <w:b/>
          <w:sz w:val="28"/>
          <w:szCs w:val="28"/>
        </w:rPr>
        <w:t>DEMANDE DE BOURSE DE RECHERCHE SFAR</w:t>
      </w:r>
    </w:p>
    <w:p w14:paraId="3E884326" w14:textId="77777777" w:rsidR="0022113E" w:rsidRDefault="0022113E" w:rsidP="0022113E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14:paraId="6D6DAAD7" w14:textId="77777777" w:rsidR="00F86BD1" w:rsidRPr="000C475A" w:rsidRDefault="00F86BD1" w:rsidP="0022113E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14:paraId="0C84D5AF" w14:textId="0C8066DD" w:rsidR="0022113E" w:rsidRPr="00F86BD1" w:rsidRDefault="00F86BD1" w:rsidP="002E367F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b/>
        </w:rPr>
      </w:pPr>
      <w:r w:rsidRPr="00F86BD1">
        <w:rPr>
          <w:rFonts w:ascii="Arial" w:hAnsi="Arial"/>
          <w:b/>
        </w:rPr>
        <w:t>Conditions d’attribution : à lire attentivement</w:t>
      </w:r>
    </w:p>
    <w:p w14:paraId="5F065BFC" w14:textId="4D52E665" w:rsidR="009F151D" w:rsidRPr="00956CBC" w:rsidRDefault="0085269C" w:rsidP="002E367F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i/>
          <w:sz w:val="26"/>
        </w:rPr>
      </w:pPr>
      <w:r w:rsidRPr="00956CBC">
        <w:rPr>
          <w:rFonts w:ascii="Arial" w:hAnsi="Arial"/>
          <w:i/>
          <w:sz w:val="26"/>
        </w:rPr>
        <w:t>Les bourse</w:t>
      </w:r>
      <w:r w:rsidR="0022113E" w:rsidRPr="00956CBC">
        <w:rPr>
          <w:rFonts w:ascii="Arial" w:hAnsi="Arial"/>
          <w:i/>
          <w:sz w:val="26"/>
        </w:rPr>
        <w:t xml:space="preserve">s </w:t>
      </w:r>
      <w:r w:rsidR="00B05F78">
        <w:rPr>
          <w:rFonts w:ascii="Arial" w:hAnsi="Arial"/>
          <w:i/>
          <w:sz w:val="26"/>
        </w:rPr>
        <w:t xml:space="preserve">de recherche de la SFAR </w:t>
      </w:r>
      <w:r w:rsidR="0022113E" w:rsidRPr="00956CBC">
        <w:rPr>
          <w:rFonts w:ascii="Arial" w:hAnsi="Arial"/>
          <w:i/>
          <w:sz w:val="26"/>
        </w:rPr>
        <w:t xml:space="preserve">sont destinées à favoriser </w:t>
      </w:r>
      <w:r w:rsidR="00B33A14">
        <w:rPr>
          <w:rFonts w:ascii="Arial" w:hAnsi="Arial"/>
          <w:i/>
          <w:sz w:val="26"/>
        </w:rPr>
        <w:t xml:space="preserve">l’acquisition de compétences et à développer des liens avec des équipes de </w:t>
      </w:r>
      <w:r w:rsidR="0022113E" w:rsidRPr="00956CBC">
        <w:rPr>
          <w:rFonts w:ascii="Arial" w:hAnsi="Arial"/>
          <w:i/>
          <w:sz w:val="26"/>
        </w:rPr>
        <w:t xml:space="preserve">recherche clinique ou expérimentale </w:t>
      </w:r>
      <w:r w:rsidR="00B33A14">
        <w:rPr>
          <w:rFonts w:ascii="Arial" w:hAnsi="Arial"/>
          <w:i/>
          <w:sz w:val="26"/>
        </w:rPr>
        <w:t xml:space="preserve">sur des thématiques </w:t>
      </w:r>
      <w:r w:rsidR="0022113E" w:rsidRPr="00956CBC">
        <w:rPr>
          <w:rFonts w:ascii="Arial" w:hAnsi="Arial"/>
          <w:i/>
          <w:sz w:val="26"/>
        </w:rPr>
        <w:t>spécifiques à l’Anesthésie-Réanimation. Elles constituent une aide financière pour un</w:t>
      </w:r>
      <w:r w:rsidR="00B33A14">
        <w:rPr>
          <w:rFonts w:ascii="Arial" w:hAnsi="Arial"/>
          <w:i/>
          <w:sz w:val="26"/>
        </w:rPr>
        <w:t>e mobilité</w:t>
      </w:r>
      <w:r w:rsidR="0022113E" w:rsidRPr="00956CBC">
        <w:rPr>
          <w:rFonts w:ascii="Arial" w:hAnsi="Arial"/>
          <w:i/>
          <w:sz w:val="26"/>
        </w:rPr>
        <w:t xml:space="preserve"> de </w:t>
      </w:r>
      <w:r w:rsidR="009F151D" w:rsidRPr="00956CBC">
        <w:rPr>
          <w:rFonts w:ascii="Arial" w:hAnsi="Arial"/>
          <w:i/>
          <w:sz w:val="26"/>
        </w:rPr>
        <w:t>six</w:t>
      </w:r>
      <w:r w:rsidR="0022113E" w:rsidRPr="00956CBC">
        <w:rPr>
          <w:rFonts w:ascii="Arial" w:hAnsi="Arial"/>
          <w:i/>
          <w:sz w:val="26"/>
        </w:rPr>
        <w:t xml:space="preserve"> mois à </w:t>
      </w:r>
      <w:r w:rsidR="009F151D" w:rsidRPr="00956CBC">
        <w:rPr>
          <w:rFonts w:ascii="Arial" w:hAnsi="Arial"/>
          <w:i/>
          <w:sz w:val="26"/>
        </w:rPr>
        <w:t>un</w:t>
      </w:r>
      <w:r w:rsidR="0022113E" w:rsidRPr="00956CBC">
        <w:rPr>
          <w:rFonts w:ascii="Arial" w:hAnsi="Arial"/>
          <w:i/>
          <w:sz w:val="26"/>
        </w:rPr>
        <w:t xml:space="preserve"> an du chercheur à l’étranger ou dans une unité de recherche en </w:t>
      </w:r>
      <w:r w:rsidR="005E5FAE">
        <w:rPr>
          <w:rFonts w:ascii="Arial" w:hAnsi="Arial"/>
          <w:i/>
          <w:sz w:val="26"/>
        </w:rPr>
        <w:t>France</w:t>
      </w:r>
      <w:r w:rsidR="00B33A14">
        <w:rPr>
          <w:rFonts w:ascii="Arial" w:hAnsi="Arial"/>
          <w:i/>
          <w:sz w:val="26"/>
        </w:rPr>
        <w:t xml:space="preserve">, à l’exclusion de son laboratoire </w:t>
      </w:r>
      <w:r w:rsidR="008F6168">
        <w:rPr>
          <w:rFonts w:ascii="Arial" w:hAnsi="Arial"/>
          <w:i/>
          <w:sz w:val="26"/>
        </w:rPr>
        <w:t xml:space="preserve">ou de son service </w:t>
      </w:r>
      <w:r w:rsidR="00B33A14">
        <w:rPr>
          <w:rFonts w:ascii="Arial" w:hAnsi="Arial"/>
          <w:i/>
          <w:sz w:val="26"/>
        </w:rPr>
        <w:t>d’origine</w:t>
      </w:r>
      <w:r w:rsidR="005E5FAE">
        <w:rPr>
          <w:rFonts w:ascii="Arial" w:hAnsi="Arial"/>
          <w:i/>
          <w:sz w:val="26"/>
        </w:rPr>
        <w:t>. Les actions de recherche du laboratoire d’accueil doivent avoir</w:t>
      </w:r>
      <w:r w:rsidR="009F151D" w:rsidRPr="00956CBC">
        <w:rPr>
          <w:rFonts w:ascii="Arial" w:hAnsi="Arial"/>
          <w:i/>
          <w:sz w:val="26"/>
        </w:rPr>
        <w:t xml:space="preserve"> </w:t>
      </w:r>
      <w:r w:rsidR="005E5FAE">
        <w:rPr>
          <w:rFonts w:ascii="Arial" w:hAnsi="Arial"/>
          <w:i/>
          <w:sz w:val="26"/>
        </w:rPr>
        <w:t>un</w:t>
      </w:r>
      <w:r w:rsidR="009F151D" w:rsidRPr="00956CBC">
        <w:rPr>
          <w:rFonts w:ascii="Arial" w:hAnsi="Arial"/>
          <w:i/>
          <w:sz w:val="26"/>
        </w:rPr>
        <w:t xml:space="preserve"> lien direct avec la thématique de recherche</w:t>
      </w:r>
      <w:r w:rsidR="005E5FAE">
        <w:rPr>
          <w:rFonts w:ascii="Arial" w:hAnsi="Arial"/>
          <w:i/>
          <w:sz w:val="26"/>
        </w:rPr>
        <w:t xml:space="preserve"> du laboratoire d’origine</w:t>
      </w:r>
      <w:r w:rsidR="00B05F78">
        <w:rPr>
          <w:rFonts w:ascii="Arial" w:hAnsi="Arial"/>
          <w:i/>
          <w:sz w:val="26"/>
        </w:rPr>
        <w:t xml:space="preserve"> ou s’inscrire clairement dans un projet futur de développement d’une nouvelle thématique</w:t>
      </w:r>
      <w:r w:rsidR="009F151D" w:rsidRPr="00956CBC">
        <w:rPr>
          <w:rFonts w:ascii="Arial" w:hAnsi="Arial"/>
          <w:i/>
          <w:sz w:val="26"/>
        </w:rPr>
        <w:t xml:space="preserve">. Ces bourses </w:t>
      </w:r>
      <w:r w:rsidR="0022113E" w:rsidRPr="00956CBC">
        <w:rPr>
          <w:rFonts w:ascii="Arial" w:hAnsi="Arial"/>
          <w:i/>
          <w:sz w:val="26"/>
        </w:rPr>
        <w:t>sont ouvertes aux membres</w:t>
      </w:r>
      <w:r w:rsidR="00E23E0A">
        <w:rPr>
          <w:rFonts w:ascii="Arial" w:hAnsi="Arial"/>
          <w:i/>
          <w:sz w:val="26"/>
        </w:rPr>
        <w:t xml:space="preserve"> Médecins</w:t>
      </w:r>
      <w:r w:rsidR="0022113E" w:rsidRPr="00956CBC">
        <w:rPr>
          <w:rFonts w:ascii="Arial" w:hAnsi="Arial"/>
          <w:i/>
          <w:sz w:val="26"/>
        </w:rPr>
        <w:t xml:space="preserve"> de la SFAR à jour de leur cotisation</w:t>
      </w:r>
      <w:r w:rsidR="009F151D" w:rsidRPr="00956CBC">
        <w:rPr>
          <w:rFonts w:ascii="Arial" w:hAnsi="Arial"/>
          <w:i/>
          <w:sz w:val="26"/>
        </w:rPr>
        <w:t xml:space="preserve"> </w:t>
      </w:r>
      <w:r w:rsidR="00EE074B">
        <w:rPr>
          <w:rFonts w:ascii="Arial" w:hAnsi="Arial"/>
          <w:i/>
          <w:sz w:val="26"/>
        </w:rPr>
        <w:t>(20</w:t>
      </w:r>
      <w:r w:rsidR="00BB503B">
        <w:rPr>
          <w:rFonts w:ascii="Arial" w:hAnsi="Arial"/>
          <w:i/>
          <w:sz w:val="26"/>
        </w:rPr>
        <w:t>20</w:t>
      </w:r>
      <w:r w:rsidR="00EE074B">
        <w:rPr>
          <w:rFonts w:ascii="Arial" w:hAnsi="Arial"/>
          <w:i/>
          <w:sz w:val="26"/>
        </w:rPr>
        <w:t xml:space="preserve"> &amp; 20</w:t>
      </w:r>
      <w:r w:rsidR="00BB503B">
        <w:rPr>
          <w:rFonts w:ascii="Arial" w:hAnsi="Arial"/>
          <w:i/>
          <w:sz w:val="26"/>
        </w:rPr>
        <w:t>21</w:t>
      </w:r>
      <w:r w:rsidR="00EE074B">
        <w:rPr>
          <w:rFonts w:ascii="Arial" w:hAnsi="Arial"/>
          <w:i/>
          <w:sz w:val="26"/>
        </w:rPr>
        <w:t xml:space="preserve">) </w:t>
      </w:r>
      <w:r w:rsidR="009F151D" w:rsidRPr="00956CBC">
        <w:rPr>
          <w:rFonts w:ascii="Arial" w:hAnsi="Arial"/>
          <w:i/>
          <w:sz w:val="26"/>
        </w:rPr>
        <w:t>lors de la soumission</w:t>
      </w:r>
      <w:r w:rsidR="0022113E" w:rsidRPr="00956CBC">
        <w:rPr>
          <w:rFonts w:ascii="Arial" w:hAnsi="Arial"/>
          <w:i/>
          <w:sz w:val="26"/>
        </w:rPr>
        <w:t xml:space="preserve">, titulaires d’un DEA ou Master 2 à la date du </w:t>
      </w:r>
      <w:r w:rsidR="00BB503B">
        <w:rPr>
          <w:rFonts w:ascii="Arial" w:hAnsi="Arial"/>
          <w:i/>
          <w:sz w:val="26"/>
        </w:rPr>
        <w:t>18</w:t>
      </w:r>
      <w:r w:rsidR="0022113E" w:rsidRPr="00956CBC">
        <w:rPr>
          <w:rFonts w:ascii="Arial" w:hAnsi="Arial"/>
          <w:i/>
          <w:sz w:val="26"/>
        </w:rPr>
        <w:t> </w:t>
      </w:r>
      <w:r w:rsidR="00BB503B">
        <w:rPr>
          <w:rFonts w:ascii="Arial" w:hAnsi="Arial"/>
          <w:i/>
          <w:sz w:val="26"/>
        </w:rPr>
        <w:t>décembre</w:t>
      </w:r>
      <w:r w:rsidR="0022113E" w:rsidRPr="00956CBC">
        <w:rPr>
          <w:rFonts w:ascii="Arial" w:hAnsi="Arial"/>
          <w:i/>
          <w:sz w:val="26"/>
        </w:rPr>
        <w:t xml:space="preserve"> </w:t>
      </w:r>
      <w:r w:rsidR="00B33A14" w:rsidRPr="00956CBC">
        <w:rPr>
          <w:rFonts w:ascii="Arial" w:hAnsi="Arial"/>
          <w:i/>
          <w:sz w:val="26"/>
        </w:rPr>
        <w:t>20</w:t>
      </w:r>
      <w:r w:rsidR="00BB503B">
        <w:rPr>
          <w:rFonts w:ascii="Arial" w:hAnsi="Arial"/>
          <w:i/>
          <w:sz w:val="26"/>
        </w:rPr>
        <w:t>20</w:t>
      </w:r>
      <w:r w:rsidR="00B33A14" w:rsidRPr="00956CBC">
        <w:rPr>
          <w:rFonts w:ascii="Arial" w:hAnsi="Arial"/>
          <w:i/>
          <w:sz w:val="26"/>
        </w:rPr>
        <w:t xml:space="preserve"> </w:t>
      </w:r>
      <w:r w:rsidR="0022113E" w:rsidRPr="00956CBC">
        <w:rPr>
          <w:rFonts w:ascii="Arial" w:hAnsi="Arial"/>
          <w:i/>
          <w:sz w:val="26"/>
        </w:rPr>
        <w:t>et âgés de moins de 40 ans.</w:t>
      </w:r>
      <w:r w:rsidR="009F151D" w:rsidRPr="00956CBC">
        <w:rPr>
          <w:rFonts w:ascii="Arial" w:hAnsi="Arial"/>
          <w:i/>
          <w:sz w:val="26"/>
        </w:rPr>
        <w:t xml:space="preserve"> </w:t>
      </w:r>
      <w:r w:rsidR="00B05F78">
        <w:rPr>
          <w:rFonts w:ascii="Arial" w:hAnsi="Arial"/>
          <w:i/>
          <w:sz w:val="26"/>
        </w:rPr>
        <w:t>L</w:t>
      </w:r>
      <w:r w:rsidR="009F151D" w:rsidRPr="00956CBC">
        <w:rPr>
          <w:rFonts w:ascii="Arial" w:hAnsi="Arial"/>
          <w:i/>
          <w:sz w:val="26"/>
        </w:rPr>
        <w:t>’</w:t>
      </w:r>
      <w:r w:rsidR="00B05F78">
        <w:rPr>
          <w:rFonts w:ascii="Arial" w:hAnsi="Arial"/>
          <w:i/>
          <w:sz w:val="26"/>
        </w:rPr>
        <w:t>absence d’</w:t>
      </w:r>
      <w:r w:rsidR="009F151D" w:rsidRPr="00956CBC">
        <w:rPr>
          <w:rFonts w:ascii="Arial" w:hAnsi="Arial"/>
          <w:i/>
          <w:sz w:val="26"/>
        </w:rPr>
        <w:t xml:space="preserve">un </w:t>
      </w:r>
      <w:r w:rsidR="00B05F78">
        <w:rPr>
          <w:rFonts w:ascii="Arial" w:hAnsi="Arial"/>
          <w:i/>
          <w:sz w:val="26"/>
        </w:rPr>
        <w:t xml:space="preserve">seul </w:t>
      </w:r>
      <w:r w:rsidR="009F151D" w:rsidRPr="00956CBC">
        <w:rPr>
          <w:rFonts w:ascii="Arial" w:hAnsi="Arial"/>
          <w:i/>
          <w:sz w:val="26"/>
        </w:rPr>
        <w:t xml:space="preserve">de ces critères est disqualifiant. </w:t>
      </w:r>
    </w:p>
    <w:p w14:paraId="35435DBF" w14:textId="446006D4" w:rsidR="009F151D" w:rsidRPr="00956CBC" w:rsidRDefault="009F151D" w:rsidP="002E367F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i/>
          <w:sz w:val="26"/>
        </w:rPr>
      </w:pPr>
      <w:r w:rsidRPr="00956CBC">
        <w:rPr>
          <w:rFonts w:ascii="Arial" w:hAnsi="Arial"/>
          <w:i/>
          <w:sz w:val="26"/>
        </w:rPr>
        <w:t xml:space="preserve">Les dossiers seront évalués </w:t>
      </w:r>
      <w:r w:rsidR="00FF1763">
        <w:rPr>
          <w:rFonts w:ascii="Arial" w:hAnsi="Arial"/>
          <w:i/>
          <w:sz w:val="26"/>
        </w:rPr>
        <w:t xml:space="preserve">et classés </w:t>
      </w:r>
      <w:r w:rsidRPr="00956CBC">
        <w:rPr>
          <w:rFonts w:ascii="Arial" w:hAnsi="Arial"/>
          <w:i/>
          <w:sz w:val="26"/>
        </w:rPr>
        <w:t>sur des critères d’originalité, de qualité méthodologique, de pertinence clinique et scientifique (tant pour la spécialité que pour le candidat)</w:t>
      </w:r>
      <w:r w:rsidR="003D16B2" w:rsidRPr="00956CBC">
        <w:rPr>
          <w:rFonts w:ascii="Arial" w:hAnsi="Arial"/>
          <w:i/>
          <w:sz w:val="26"/>
        </w:rPr>
        <w:t>, de faisabilité, d’</w:t>
      </w:r>
      <w:r w:rsidR="000C475A" w:rsidRPr="00956CBC">
        <w:rPr>
          <w:rFonts w:ascii="Arial" w:hAnsi="Arial"/>
          <w:i/>
          <w:sz w:val="26"/>
        </w:rPr>
        <w:t>adéquation entre le projet et le laboratoire d’accueil et enfin de budget. Cette évaluation sera complétée par l’audition de</w:t>
      </w:r>
      <w:r w:rsidR="006A3F15">
        <w:rPr>
          <w:rFonts w:ascii="Arial" w:hAnsi="Arial"/>
          <w:i/>
          <w:sz w:val="26"/>
        </w:rPr>
        <w:t xml:space="preserve"> chaque</w:t>
      </w:r>
      <w:r w:rsidR="006A3F15" w:rsidRPr="006A3F15">
        <w:rPr>
          <w:rFonts w:ascii="Arial" w:hAnsi="Arial"/>
          <w:i/>
          <w:sz w:val="26"/>
        </w:rPr>
        <w:t xml:space="preserve"> candidat</w:t>
      </w:r>
      <w:r w:rsidR="00E23E0A">
        <w:rPr>
          <w:rFonts w:ascii="Arial" w:hAnsi="Arial"/>
          <w:i/>
          <w:sz w:val="26"/>
        </w:rPr>
        <w:t>,</w:t>
      </w:r>
      <w:r w:rsidR="000C475A" w:rsidRPr="00956CBC">
        <w:rPr>
          <w:rFonts w:ascii="Arial" w:hAnsi="Arial"/>
          <w:i/>
          <w:sz w:val="26"/>
        </w:rPr>
        <w:t xml:space="preserve"> </w:t>
      </w:r>
      <w:r w:rsidR="00FF1763">
        <w:rPr>
          <w:rFonts w:ascii="Arial" w:hAnsi="Arial"/>
          <w:i/>
          <w:sz w:val="26"/>
        </w:rPr>
        <w:t xml:space="preserve">prévue </w:t>
      </w:r>
      <w:r w:rsidR="000C475A" w:rsidRPr="00956CBC">
        <w:rPr>
          <w:rFonts w:ascii="Arial" w:hAnsi="Arial"/>
          <w:i/>
          <w:sz w:val="26"/>
        </w:rPr>
        <w:t xml:space="preserve">le </w:t>
      </w:r>
      <w:r w:rsidR="00EE074B">
        <w:rPr>
          <w:rFonts w:ascii="Arial" w:hAnsi="Arial"/>
          <w:i/>
          <w:sz w:val="26"/>
        </w:rPr>
        <w:t>0</w:t>
      </w:r>
      <w:r w:rsidR="00A45F97">
        <w:rPr>
          <w:rFonts w:ascii="Arial" w:hAnsi="Arial"/>
          <w:i/>
          <w:sz w:val="26"/>
        </w:rPr>
        <w:t>9</w:t>
      </w:r>
      <w:r w:rsidR="00EE074B">
        <w:rPr>
          <w:rFonts w:ascii="Arial" w:hAnsi="Arial"/>
          <w:i/>
          <w:sz w:val="26"/>
        </w:rPr>
        <w:t xml:space="preserve"> </w:t>
      </w:r>
      <w:bookmarkStart w:id="0" w:name="_GoBack"/>
      <w:r w:rsidR="00BB503B">
        <w:rPr>
          <w:rFonts w:ascii="Arial" w:hAnsi="Arial"/>
          <w:i/>
          <w:sz w:val="26"/>
        </w:rPr>
        <w:t>mars</w:t>
      </w:r>
      <w:bookmarkEnd w:id="0"/>
      <w:r w:rsidR="00FF1763">
        <w:rPr>
          <w:rFonts w:ascii="Arial" w:hAnsi="Arial"/>
          <w:i/>
          <w:sz w:val="26"/>
        </w:rPr>
        <w:t xml:space="preserve"> 20</w:t>
      </w:r>
      <w:r w:rsidR="00BB503B">
        <w:rPr>
          <w:rFonts w:ascii="Arial" w:hAnsi="Arial"/>
          <w:i/>
          <w:sz w:val="26"/>
        </w:rPr>
        <w:t>21</w:t>
      </w:r>
      <w:r w:rsidR="00FF1763">
        <w:rPr>
          <w:rFonts w:ascii="Arial" w:hAnsi="Arial"/>
          <w:i/>
          <w:sz w:val="26"/>
        </w:rPr>
        <w:t>.</w:t>
      </w:r>
      <w:r w:rsidR="000C475A" w:rsidRPr="00956CBC">
        <w:rPr>
          <w:rFonts w:ascii="Arial" w:hAnsi="Arial"/>
          <w:i/>
          <w:sz w:val="26"/>
        </w:rPr>
        <w:t xml:space="preserve"> </w:t>
      </w:r>
      <w:r w:rsidR="006A3F15">
        <w:rPr>
          <w:rFonts w:ascii="Arial" w:hAnsi="Arial"/>
          <w:i/>
          <w:sz w:val="26"/>
        </w:rPr>
        <w:t>A qualité identique (mêmes notes), priorité sera donnée aux candidats à un séjour à l’étranger.</w:t>
      </w:r>
    </w:p>
    <w:p w14:paraId="0EDDBCF3" w14:textId="46E71E29" w:rsidR="009F151D" w:rsidRPr="00956CBC" w:rsidRDefault="0022113E" w:rsidP="002E367F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i/>
          <w:sz w:val="26"/>
        </w:rPr>
      </w:pPr>
      <w:r w:rsidRPr="00956CBC">
        <w:rPr>
          <w:rFonts w:ascii="Arial" w:hAnsi="Arial"/>
          <w:i/>
          <w:sz w:val="26"/>
        </w:rPr>
        <w:t>Le montant maximum de la</w:t>
      </w:r>
      <w:r w:rsidR="007A2CC0" w:rsidRPr="00956CBC">
        <w:rPr>
          <w:rFonts w:ascii="Arial" w:hAnsi="Arial"/>
          <w:i/>
          <w:sz w:val="26"/>
        </w:rPr>
        <w:t xml:space="preserve"> bourse est de 15 000 e</w:t>
      </w:r>
      <w:r w:rsidRPr="00956CBC">
        <w:rPr>
          <w:rFonts w:ascii="Arial" w:hAnsi="Arial"/>
          <w:i/>
          <w:sz w:val="26"/>
        </w:rPr>
        <w:t xml:space="preserve">uros pour un projet en </w:t>
      </w:r>
      <w:r w:rsidR="008D5688" w:rsidRPr="00956CBC">
        <w:rPr>
          <w:rFonts w:ascii="Arial" w:hAnsi="Arial"/>
          <w:i/>
          <w:sz w:val="26"/>
        </w:rPr>
        <w:t xml:space="preserve">France </w:t>
      </w:r>
      <w:r w:rsidR="00186110">
        <w:rPr>
          <w:rFonts w:ascii="Arial" w:hAnsi="Arial"/>
          <w:i/>
          <w:sz w:val="26"/>
        </w:rPr>
        <w:t>ou</w:t>
      </w:r>
      <w:r w:rsidR="008D5688" w:rsidRPr="00956CBC">
        <w:rPr>
          <w:rFonts w:ascii="Arial" w:hAnsi="Arial"/>
          <w:i/>
          <w:sz w:val="26"/>
        </w:rPr>
        <w:t xml:space="preserve"> en </w:t>
      </w:r>
      <w:r w:rsidR="00AD3588" w:rsidRPr="00956CBC">
        <w:rPr>
          <w:rFonts w:ascii="Arial" w:hAnsi="Arial"/>
          <w:i/>
          <w:sz w:val="26"/>
        </w:rPr>
        <w:t>E</w:t>
      </w:r>
      <w:r w:rsidR="008D5688" w:rsidRPr="00956CBC">
        <w:rPr>
          <w:rFonts w:ascii="Arial" w:hAnsi="Arial"/>
          <w:i/>
          <w:sz w:val="26"/>
        </w:rPr>
        <w:t>urope</w:t>
      </w:r>
      <w:r w:rsidRPr="00956CBC">
        <w:rPr>
          <w:rFonts w:ascii="Arial" w:hAnsi="Arial"/>
          <w:i/>
          <w:sz w:val="26"/>
        </w:rPr>
        <w:t xml:space="preserve"> et 25 000 euros pour un séjour à l’étranger</w:t>
      </w:r>
      <w:r w:rsidR="008D5688" w:rsidRPr="00956CBC">
        <w:rPr>
          <w:rFonts w:ascii="Arial" w:hAnsi="Arial"/>
          <w:i/>
          <w:sz w:val="26"/>
        </w:rPr>
        <w:t xml:space="preserve"> hors </w:t>
      </w:r>
      <w:r w:rsidR="00AD3588" w:rsidRPr="00956CBC">
        <w:rPr>
          <w:rFonts w:ascii="Arial" w:hAnsi="Arial"/>
          <w:i/>
          <w:sz w:val="26"/>
        </w:rPr>
        <w:t>U</w:t>
      </w:r>
      <w:r w:rsidR="008D5688" w:rsidRPr="00956CBC">
        <w:rPr>
          <w:rFonts w:ascii="Arial" w:hAnsi="Arial"/>
          <w:i/>
          <w:sz w:val="26"/>
        </w:rPr>
        <w:t xml:space="preserve">nion </w:t>
      </w:r>
      <w:r w:rsidR="00AD3588" w:rsidRPr="00956CBC">
        <w:rPr>
          <w:rFonts w:ascii="Arial" w:hAnsi="Arial"/>
          <w:i/>
          <w:sz w:val="26"/>
        </w:rPr>
        <w:t>E</w:t>
      </w:r>
      <w:r w:rsidR="008D5688" w:rsidRPr="00956CBC">
        <w:rPr>
          <w:rFonts w:ascii="Arial" w:hAnsi="Arial"/>
          <w:i/>
          <w:sz w:val="26"/>
        </w:rPr>
        <w:t>uropéenne</w:t>
      </w:r>
      <w:r w:rsidRPr="00956CBC">
        <w:rPr>
          <w:rFonts w:ascii="Arial" w:hAnsi="Arial"/>
          <w:i/>
          <w:sz w:val="26"/>
        </w:rPr>
        <w:t>.</w:t>
      </w:r>
    </w:p>
    <w:p w14:paraId="68B2B41D" w14:textId="521CF208" w:rsidR="009F151D" w:rsidRPr="00956CBC" w:rsidRDefault="009F151D" w:rsidP="002E367F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i/>
          <w:sz w:val="26"/>
        </w:rPr>
      </w:pPr>
      <w:r w:rsidRPr="00956CBC">
        <w:rPr>
          <w:rFonts w:ascii="Arial" w:hAnsi="Arial"/>
          <w:i/>
          <w:sz w:val="26"/>
        </w:rPr>
        <w:t>Le financement sera versé en octobre 20</w:t>
      </w:r>
      <w:r w:rsidR="00BB503B">
        <w:rPr>
          <w:rFonts w:ascii="Arial" w:hAnsi="Arial"/>
          <w:i/>
          <w:sz w:val="26"/>
        </w:rPr>
        <w:t>21</w:t>
      </w:r>
      <w:r w:rsidRPr="00956CBC">
        <w:rPr>
          <w:rFonts w:ascii="Arial" w:hAnsi="Arial"/>
          <w:i/>
          <w:sz w:val="26"/>
        </w:rPr>
        <w:t xml:space="preserve"> après le congrès de la SFAR, au cours duquel le récipiendaire présentera brièvement son projet (</w:t>
      </w:r>
      <w:r w:rsidR="00DE550C">
        <w:rPr>
          <w:rFonts w:ascii="Arial" w:hAnsi="Arial"/>
          <w:i/>
          <w:sz w:val="26"/>
        </w:rPr>
        <w:t>Trois</w:t>
      </w:r>
      <w:r w:rsidRPr="00956CBC">
        <w:rPr>
          <w:rFonts w:ascii="Arial" w:hAnsi="Arial"/>
          <w:i/>
          <w:sz w:val="26"/>
        </w:rPr>
        <w:t xml:space="preserve"> diapositives, 180 secondes).</w:t>
      </w:r>
      <w:r w:rsidR="006A3F15">
        <w:rPr>
          <w:rFonts w:ascii="Arial" w:hAnsi="Arial"/>
          <w:i/>
          <w:sz w:val="26"/>
        </w:rPr>
        <w:t xml:space="preserve"> </w:t>
      </w:r>
    </w:p>
    <w:p w14:paraId="6F2D1932" w14:textId="1FCA9F42" w:rsidR="0022113E" w:rsidRPr="00956CBC" w:rsidRDefault="00737503" w:rsidP="002E367F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i/>
          <w:sz w:val="26"/>
        </w:rPr>
      </w:pPr>
      <w:r w:rsidRPr="00956CBC">
        <w:rPr>
          <w:rFonts w:ascii="Arial" w:hAnsi="Arial"/>
          <w:i/>
          <w:sz w:val="26"/>
        </w:rPr>
        <w:t>Le récipiendaire s’engage à informer la SFAR tous les ans de l’état d’avancement du projet puis de sa réalisation.</w:t>
      </w:r>
      <w:r w:rsidR="009F151D" w:rsidRPr="00956CBC">
        <w:rPr>
          <w:rFonts w:ascii="Arial" w:hAnsi="Arial"/>
          <w:i/>
          <w:sz w:val="26"/>
        </w:rPr>
        <w:t xml:space="preserve"> Le récipiendaire devra faire mention du soutien de la SFAR lors des communications scientifiques et publications. </w:t>
      </w:r>
    </w:p>
    <w:p w14:paraId="302C90D2" w14:textId="77777777" w:rsidR="0022113E" w:rsidRPr="000C475A" w:rsidRDefault="0022113E" w:rsidP="002E367F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  <w:color w:val="008000"/>
          <w:sz w:val="26"/>
        </w:rPr>
      </w:pPr>
      <w:r w:rsidRPr="000C475A">
        <w:rPr>
          <w:rFonts w:ascii="Arial" w:hAnsi="Arial"/>
          <w:sz w:val="26"/>
        </w:rPr>
        <w:t xml:space="preserve"> </w:t>
      </w:r>
    </w:p>
    <w:p w14:paraId="0AF5C8C8" w14:textId="77777777" w:rsidR="00F86BD1" w:rsidRDefault="00F86BD1" w:rsidP="002E367F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2245A0E" w14:textId="77777777" w:rsidR="00F86BD1" w:rsidRDefault="00F86BD1" w:rsidP="002E367F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  <w:b/>
        </w:rPr>
      </w:pPr>
    </w:p>
    <w:p w14:paraId="179F83CF" w14:textId="77777777" w:rsidR="00F86BD1" w:rsidRDefault="00F86BD1" w:rsidP="002E367F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  <w:b/>
        </w:rPr>
      </w:pPr>
    </w:p>
    <w:p w14:paraId="1EAAE6B0" w14:textId="22FAAC90" w:rsidR="00F86BD1" w:rsidRPr="002E367F" w:rsidRDefault="006418F9" w:rsidP="002E367F">
      <w:pPr>
        <w:widowControl w:val="0"/>
        <w:tabs>
          <w:tab w:val="left" w:pos="142"/>
          <w:tab w:val="left" w:pos="3969"/>
          <w:tab w:val="left" w:pos="10177"/>
        </w:tabs>
        <w:autoSpaceDE w:val="0"/>
        <w:autoSpaceDN w:val="0"/>
        <w:adjustRightInd w:val="0"/>
        <w:spacing w:after="120"/>
        <w:ind w:right="-29"/>
        <w:jc w:val="both"/>
        <w:rPr>
          <w:rFonts w:ascii="Arial" w:hAnsi="Arial"/>
        </w:rPr>
      </w:pPr>
      <w:r w:rsidRPr="002E367F">
        <w:rPr>
          <w:rFonts w:ascii="Arial" w:hAnsi="Arial"/>
        </w:rPr>
        <w:t>Le dossier</w:t>
      </w:r>
      <w:r w:rsidR="00F86BD1" w:rsidRPr="002E367F">
        <w:rPr>
          <w:rFonts w:ascii="Arial" w:hAnsi="Arial"/>
        </w:rPr>
        <w:t>, rempli à partir du modèle ci-dessous</w:t>
      </w:r>
      <w:r w:rsidRPr="002E367F">
        <w:rPr>
          <w:rFonts w:ascii="Arial" w:hAnsi="Arial"/>
        </w:rPr>
        <w:t xml:space="preserve"> est à adresser exclusivement en version électronique </w:t>
      </w:r>
      <w:r w:rsidR="00F86BD1" w:rsidRPr="002E367F">
        <w:rPr>
          <w:rFonts w:ascii="Arial" w:hAnsi="Arial"/>
        </w:rPr>
        <w:t xml:space="preserve">à </w:t>
      </w:r>
      <w:r w:rsidR="00023511">
        <w:rPr>
          <w:rFonts w:ascii="Arial" w:hAnsi="Arial"/>
        </w:rPr>
        <w:t>bourse@sfar.org</w:t>
      </w:r>
      <w:r w:rsidR="00F86BD1" w:rsidRPr="002E367F">
        <w:rPr>
          <w:rFonts w:ascii="Arial" w:hAnsi="Arial"/>
        </w:rPr>
        <w:t xml:space="preserve"> </w:t>
      </w:r>
      <w:r w:rsidR="00F86BD1" w:rsidRPr="00BB503B">
        <w:rPr>
          <w:rFonts w:ascii="Arial" w:hAnsi="Arial"/>
          <w:color w:val="FF0000"/>
        </w:rPr>
        <w:t xml:space="preserve">avant le 31 </w:t>
      </w:r>
      <w:r w:rsidR="00BB503B" w:rsidRPr="00BB503B">
        <w:rPr>
          <w:rFonts w:ascii="Arial" w:hAnsi="Arial"/>
          <w:color w:val="FF0000"/>
        </w:rPr>
        <w:t>janvier</w:t>
      </w:r>
      <w:r w:rsidR="00F86BD1" w:rsidRPr="00BB503B">
        <w:rPr>
          <w:rFonts w:ascii="Arial" w:hAnsi="Arial"/>
          <w:color w:val="FF0000"/>
        </w:rPr>
        <w:t xml:space="preserve"> 20</w:t>
      </w:r>
      <w:r w:rsidR="00BB503B" w:rsidRPr="00BB503B">
        <w:rPr>
          <w:rFonts w:ascii="Arial" w:hAnsi="Arial"/>
          <w:color w:val="FF0000"/>
        </w:rPr>
        <w:t>21</w:t>
      </w:r>
      <w:r w:rsidR="00F86BD1" w:rsidRPr="00BB503B">
        <w:rPr>
          <w:rFonts w:ascii="Arial" w:hAnsi="Arial"/>
          <w:color w:val="FF0000"/>
        </w:rPr>
        <w:t xml:space="preserve"> à </w:t>
      </w:r>
      <w:r w:rsidR="001D0D4A">
        <w:rPr>
          <w:rFonts w:ascii="Arial" w:hAnsi="Arial"/>
          <w:color w:val="FF0000"/>
        </w:rPr>
        <w:t>18</w:t>
      </w:r>
      <w:r w:rsidR="00BB503B" w:rsidRPr="00BB503B">
        <w:rPr>
          <w:rFonts w:ascii="Arial" w:hAnsi="Arial"/>
          <w:color w:val="FF0000"/>
        </w:rPr>
        <w:t>h</w:t>
      </w:r>
      <w:r w:rsidR="001D0D4A">
        <w:rPr>
          <w:rFonts w:ascii="Arial" w:hAnsi="Arial"/>
          <w:color w:val="FF0000"/>
        </w:rPr>
        <w:t>00</w:t>
      </w:r>
      <w:r w:rsidR="00F86BD1" w:rsidRPr="002E367F">
        <w:rPr>
          <w:rFonts w:ascii="Arial" w:hAnsi="Arial"/>
        </w:rPr>
        <w:t xml:space="preserve">. Les documents annexes peuvent être scannés. </w:t>
      </w:r>
    </w:p>
    <w:p w14:paraId="1D60AE27" w14:textId="14C4A079" w:rsidR="00F86BD1" w:rsidRPr="002E367F" w:rsidRDefault="00F86BD1" w:rsidP="002E367F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</w:rPr>
      </w:pPr>
      <w:r w:rsidRPr="002E367F">
        <w:rPr>
          <w:rFonts w:ascii="Arial" w:hAnsi="Arial"/>
        </w:rPr>
        <w:t xml:space="preserve">La soumission doit déclencher un accusé-réception de la part de la SFAR. Si ce n’est pas le cas, les candidats doivent se manifester par mail (même adresse) avant le 10 </w:t>
      </w:r>
      <w:r w:rsidR="00BB503B">
        <w:rPr>
          <w:rFonts w:ascii="Arial" w:hAnsi="Arial"/>
        </w:rPr>
        <w:t>février</w:t>
      </w:r>
      <w:r w:rsidRPr="002E367F">
        <w:rPr>
          <w:rFonts w:ascii="Arial" w:hAnsi="Arial"/>
        </w:rPr>
        <w:t xml:space="preserve"> 20</w:t>
      </w:r>
      <w:r w:rsidR="00BB503B">
        <w:rPr>
          <w:rFonts w:ascii="Arial" w:hAnsi="Arial"/>
        </w:rPr>
        <w:t>21</w:t>
      </w:r>
      <w:r w:rsidRPr="002E367F">
        <w:rPr>
          <w:rFonts w:ascii="Arial" w:hAnsi="Arial"/>
        </w:rPr>
        <w:t xml:space="preserve"> pour vérifier si leur dossier a été bien reçu. </w:t>
      </w:r>
    </w:p>
    <w:p w14:paraId="3A33EA4B" w14:textId="28F7303B" w:rsidR="005D0AFB" w:rsidRDefault="00F86BD1" w:rsidP="002E367F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</w:rPr>
      </w:pPr>
      <w:r w:rsidRPr="002E367F">
        <w:rPr>
          <w:rFonts w:ascii="Arial" w:hAnsi="Arial"/>
        </w:rPr>
        <w:t>L</w:t>
      </w:r>
      <w:r w:rsidR="005D0AFB" w:rsidRPr="002E367F">
        <w:rPr>
          <w:rFonts w:ascii="Arial" w:hAnsi="Arial"/>
        </w:rPr>
        <w:t>es candidats s</w:t>
      </w:r>
      <w:r w:rsidRPr="002E367F">
        <w:rPr>
          <w:rFonts w:ascii="Arial" w:hAnsi="Arial"/>
        </w:rPr>
        <w:t xml:space="preserve">eront </w:t>
      </w:r>
      <w:r w:rsidR="005D0AFB" w:rsidRPr="002E367F">
        <w:rPr>
          <w:rFonts w:ascii="Arial" w:hAnsi="Arial"/>
        </w:rPr>
        <w:t xml:space="preserve">invités à venir présenter leur projet devant le Comité scientifique de la SFAR le </w:t>
      </w:r>
      <w:r w:rsidR="004F598E" w:rsidRPr="002E367F">
        <w:rPr>
          <w:rFonts w:ascii="Arial" w:hAnsi="Arial"/>
        </w:rPr>
        <w:t xml:space="preserve">mardi </w:t>
      </w:r>
      <w:r w:rsidR="00EE074B" w:rsidRPr="00F07709">
        <w:rPr>
          <w:rFonts w:ascii="Arial" w:hAnsi="Arial"/>
        </w:rPr>
        <w:t>0</w:t>
      </w:r>
      <w:r w:rsidR="00A45F97">
        <w:rPr>
          <w:rFonts w:ascii="Arial" w:hAnsi="Arial"/>
        </w:rPr>
        <w:t>9</w:t>
      </w:r>
      <w:r w:rsidR="00EE074B" w:rsidRPr="00813A54">
        <w:rPr>
          <w:rFonts w:ascii="Arial" w:hAnsi="Arial"/>
          <w:color w:val="FF0000"/>
        </w:rPr>
        <w:t xml:space="preserve"> </w:t>
      </w:r>
      <w:r w:rsidR="00813A54">
        <w:rPr>
          <w:rFonts w:ascii="Arial" w:hAnsi="Arial"/>
        </w:rPr>
        <w:t>mars</w:t>
      </w:r>
      <w:r w:rsidRPr="002E367F">
        <w:rPr>
          <w:rFonts w:ascii="Arial" w:hAnsi="Arial"/>
        </w:rPr>
        <w:t xml:space="preserve"> </w:t>
      </w:r>
      <w:r w:rsidR="005D0AFB" w:rsidRPr="002E367F">
        <w:rPr>
          <w:rFonts w:ascii="Arial" w:hAnsi="Arial"/>
        </w:rPr>
        <w:t>20</w:t>
      </w:r>
      <w:r w:rsidR="00813A54">
        <w:rPr>
          <w:rFonts w:ascii="Arial" w:hAnsi="Arial"/>
        </w:rPr>
        <w:t>21</w:t>
      </w:r>
      <w:r w:rsidR="005D0AFB" w:rsidRPr="002E367F">
        <w:rPr>
          <w:rFonts w:ascii="Arial" w:hAnsi="Arial"/>
          <w:sz w:val="22"/>
          <w:szCs w:val="22"/>
        </w:rPr>
        <w:t xml:space="preserve">. </w:t>
      </w:r>
      <w:r w:rsidR="00EE074B" w:rsidRPr="00EE074B">
        <w:rPr>
          <w:rFonts w:ascii="Arial" w:hAnsi="Arial"/>
          <w:b/>
          <w:u w:val="single"/>
        </w:rPr>
        <w:t>Leur présence est indispensable.</w:t>
      </w:r>
      <w:r w:rsidR="00EE074B">
        <w:rPr>
          <w:rFonts w:ascii="Arial" w:hAnsi="Arial"/>
          <w:sz w:val="22"/>
          <w:szCs w:val="22"/>
        </w:rPr>
        <w:t xml:space="preserve"> </w:t>
      </w:r>
      <w:r w:rsidR="005D0AFB" w:rsidRPr="002E367F">
        <w:rPr>
          <w:rFonts w:ascii="Arial" w:hAnsi="Arial"/>
        </w:rPr>
        <w:t xml:space="preserve">L’horaire de passage et la durée de présentation leur seront communiqués courant </w:t>
      </w:r>
      <w:r w:rsidR="00D20D0B">
        <w:rPr>
          <w:rFonts w:ascii="Arial" w:hAnsi="Arial"/>
        </w:rPr>
        <w:t>février</w:t>
      </w:r>
      <w:r w:rsidR="005D0AFB" w:rsidRPr="002E367F">
        <w:rPr>
          <w:rFonts w:ascii="Arial" w:hAnsi="Arial"/>
        </w:rPr>
        <w:t xml:space="preserve"> en fonction du nombre de dossiers soumis. </w:t>
      </w:r>
    </w:p>
    <w:p w14:paraId="36D9CF42" w14:textId="0C149134" w:rsidR="00EE074B" w:rsidRDefault="00EE074B" w:rsidP="002E367F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</w:rPr>
      </w:pPr>
      <w:r>
        <w:rPr>
          <w:rFonts w:ascii="Arial" w:hAnsi="Arial"/>
        </w:rPr>
        <w:t xml:space="preserve">La soumission aux bourses et contrats de la SFAR n’empêche pas une soumission aux bourses et contrats sponsorisés (Fondation </w:t>
      </w:r>
      <w:proofErr w:type="spellStart"/>
      <w:r>
        <w:rPr>
          <w:rFonts w:ascii="Arial" w:hAnsi="Arial"/>
        </w:rPr>
        <w:t>Apicil</w:t>
      </w:r>
      <w:proofErr w:type="spellEnd"/>
      <w:r>
        <w:rPr>
          <w:rFonts w:ascii="Arial" w:hAnsi="Arial"/>
        </w:rPr>
        <w:t xml:space="preserve"> ou CSL Behring). </w:t>
      </w:r>
    </w:p>
    <w:p w14:paraId="14A23A98" w14:textId="095C0733" w:rsidR="00EE074B" w:rsidRPr="002E367F" w:rsidRDefault="00EE074B" w:rsidP="002E367F">
      <w:pPr>
        <w:widowControl w:val="0"/>
        <w:tabs>
          <w:tab w:val="left" w:pos="0"/>
          <w:tab w:val="left" w:pos="3969"/>
        </w:tabs>
        <w:autoSpaceDE w:val="0"/>
        <w:autoSpaceDN w:val="0"/>
        <w:adjustRightInd w:val="0"/>
        <w:spacing w:after="120"/>
        <w:ind w:right="522"/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E23E0A">
        <w:rPr>
          <w:rFonts w:ascii="Arial" w:hAnsi="Arial"/>
        </w:rPr>
        <w:t>contrario l’obtention</w:t>
      </w:r>
      <w:r>
        <w:rPr>
          <w:rFonts w:ascii="Arial" w:hAnsi="Arial"/>
        </w:rPr>
        <w:t xml:space="preserve"> d’une bourse ou d’un contrat SFAR ne permet plus d’y être éligible et inversement.</w:t>
      </w:r>
    </w:p>
    <w:p w14:paraId="7F6A49E5" w14:textId="76A3605E" w:rsidR="006A3F15" w:rsidRPr="00F86BD1" w:rsidRDefault="006A3F15" w:rsidP="002E367F">
      <w:pPr>
        <w:spacing w:after="120"/>
        <w:rPr>
          <w:rFonts w:ascii="Arial" w:hAnsi="Arial"/>
        </w:rPr>
      </w:pPr>
    </w:p>
    <w:p w14:paraId="2BA1C28A" w14:textId="46B8336B" w:rsidR="0022113E" w:rsidRPr="002E367F" w:rsidRDefault="0022113E" w:rsidP="002E367F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</w:rPr>
      </w:pPr>
      <w:r w:rsidRPr="002E367F">
        <w:rPr>
          <w:rFonts w:ascii="Arial" w:hAnsi="Arial"/>
        </w:rPr>
        <w:t xml:space="preserve">La rédaction </w:t>
      </w:r>
      <w:r w:rsidR="00035BF9" w:rsidRPr="00A75471">
        <w:rPr>
          <w:rFonts w:ascii="Arial" w:hAnsi="Arial" w:cs="Arial"/>
        </w:rPr>
        <w:t xml:space="preserve">se fait sur le document ci-dessous </w:t>
      </w:r>
      <w:r w:rsidR="00035BF9">
        <w:rPr>
          <w:rFonts w:ascii="Arial" w:hAnsi="Arial"/>
        </w:rPr>
        <w:t xml:space="preserve">à télécharger, </w:t>
      </w:r>
      <w:r w:rsidR="00035BF9" w:rsidRPr="00A75471">
        <w:rPr>
          <w:rFonts w:ascii="Arial" w:hAnsi="Arial" w:cs="Arial"/>
        </w:rPr>
        <w:t xml:space="preserve">en respectant le plan </w:t>
      </w:r>
      <w:r w:rsidR="00BB503B" w:rsidRPr="00A75471">
        <w:rPr>
          <w:rFonts w:ascii="Arial" w:hAnsi="Arial" w:cs="Arial"/>
        </w:rPr>
        <w:t>suivant et</w:t>
      </w:r>
      <w:r w:rsidR="00023511">
        <w:rPr>
          <w:rFonts w:ascii="Arial" w:hAnsi="Arial"/>
        </w:rPr>
        <w:t xml:space="preserve"> en fournissant tou</w:t>
      </w:r>
      <w:r w:rsidR="00E23E0A">
        <w:rPr>
          <w:rFonts w:ascii="Arial" w:hAnsi="Arial"/>
        </w:rPr>
        <w:t>t</w:t>
      </w:r>
      <w:r w:rsidR="00023511">
        <w:rPr>
          <w:rFonts w:ascii="Arial" w:hAnsi="Arial"/>
        </w:rPr>
        <w:t>es les pièces demandées</w:t>
      </w:r>
      <w:r w:rsidR="00BB503B">
        <w:rPr>
          <w:rFonts w:ascii="Arial" w:hAnsi="Arial"/>
        </w:rPr>
        <w:t xml:space="preserve"> </w:t>
      </w:r>
      <w:r w:rsidRPr="002E367F">
        <w:rPr>
          <w:rFonts w:ascii="Arial" w:hAnsi="Arial"/>
        </w:rPr>
        <w:t>:</w:t>
      </w:r>
    </w:p>
    <w:p w14:paraId="77B0F4C8" w14:textId="77777777" w:rsidR="0022113E" w:rsidRPr="002E367F" w:rsidRDefault="0022113E" w:rsidP="002E367F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after="120"/>
        <w:jc w:val="both"/>
        <w:rPr>
          <w:rFonts w:ascii="Arial" w:hAnsi="Arial"/>
        </w:rPr>
      </w:pPr>
    </w:p>
    <w:p w14:paraId="5AAB95E4" w14:textId="55C7B985" w:rsidR="0022113E" w:rsidRPr="002E367F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2E367F">
        <w:rPr>
          <w:rFonts w:ascii="Arial" w:hAnsi="Arial"/>
        </w:rPr>
        <w:t>I.</w:t>
      </w:r>
      <w:r w:rsidR="002E367F">
        <w:rPr>
          <w:rFonts w:ascii="Arial" w:hAnsi="Arial"/>
        </w:rPr>
        <w:tab/>
      </w:r>
      <w:r w:rsidRPr="002E367F">
        <w:rPr>
          <w:rFonts w:ascii="Arial" w:hAnsi="Arial"/>
        </w:rPr>
        <w:t>LE DEMANDEUR</w:t>
      </w:r>
    </w:p>
    <w:p w14:paraId="03A221C6" w14:textId="77777777" w:rsidR="0022113E" w:rsidRPr="002E367F" w:rsidRDefault="0022113E" w:rsidP="002E367F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tLeast"/>
        <w:ind w:firstLine="567"/>
        <w:jc w:val="both"/>
        <w:rPr>
          <w:rFonts w:ascii="Arial" w:hAnsi="Arial"/>
        </w:rPr>
      </w:pPr>
      <w:r w:rsidRPr="002E367F">
        <w:rPr>
          <w:rFonts w:ascii="Arial" w:hAnsi="Arial"/>
        </w:rPr>
        <w:t>1.</w:t>
      </w:r>
      <w:r w:rsidRPr="002E367F">
        <w:rPr>
          <w:rFonts w:ascii="Arial" w:hAnsi="Arial"/>
        </w:rPr>
        <w:tab/>
        <w:t>Informations générales</w:t>
      </w:r>
    </w:p>
    <w:p w14:paraId="7DF66984" w14:textId="77777777" w:rsidR="0022113E" w:rsidRPr="002E367F" w:rsidRDefault="0022113E" w:rsidP="002E367F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tLeast"/>
        <w:ind w:firstLine="567"/>
        <w:jc w:val="both"/>
        <w:rPr>
          <w:rFonts w:ascii="Arial" w:hAnsi="Arial"/>
        </w:rPr>
      </w:pPr>
      <w:r w:rsidRPr="002E367F">
        <w:rPr>
          <w:rFonts w:ascii="Arial" w:hAnsi="Arial"/>
        </w:rPr>
        <w:t>2.</w:t>
      </w:r>
      <w:r w:rsidRPr="002E367F">
        <w:rPr>
          <w:rFonts w:ascii="Arial" w:hAnsi="Arial"/>
        </w:rPr>
        <w:tab/>
        <w:t>Curriculum vitae</w:t>
      </w:r>
    </w:p>
    <w:p w14:paraId="713ADCD2" w14:textId="77777777" w:rsidR="0022113E" w:rsidRPr="002E367F" w:rsidRDefault="0022113E" w:rsidP="002E367F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tLeast"/>
        <w:ind w:firstLine="567"/>
        <w:jc w:val="both"/>
        <w:rPr>
          <w:rFonts w:ascii="Arial" w:hAnsi="Arial"/>
        </w:rPr>
      </w:pPr>
      <w:r w:rsidRPr="002E367F">
        <w:rPr>
          <w:rFonts w:ascii="Arial" w:hAnsi="Arial"/>
        </w:rPr>
        <w:t>3.</w:t>
      </w:r>
      <w:r w:rsidRPr="002E367F">
        <w:rPr>
          <w:rFonts w:ascii="Arial" w:hAnsi="Arial"/>
        </w:rPr>
        <w:tab/>
        <w:t>Principales publications</w:t>
      </w:r>
    </w:p>
    <w:p w14:paraId="7A364578" w14:textId="77777777" w:rsidR="0022113E" w:rsidRPr="002E367F" w:rsidRDefault="0022113E" w:rsidP="002E367F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tLeast"/>
        <w:ind w:firstLine="567"/>
        <w:jc w:val="both"/>
        <w:rPr>
          <w:rFonts w:ascii="Arial" w:hAnsi="Arial"/>
        </w:rPr>
      </w:pPr>
      <w:r w:rsidRPr="002E367F">
        <w:rPr>
          <w:rFonts w:ascii="Arial" w:hAnsi="Arial"/>
        </w:rPr>
        <w:t>4.</w:t>
      </w:r>
      <w:r w:rsidRPr="002E367F">
        <w:rPr>
          <w:rFonts w:ascii="Arial" w:hAnsi="Arial"/>
        </w:rPr>
        <w:tab/>
        <w:t>Financement prévu pour le projet</w:t>
      </w:r>
    </w:p>
    <w:p w14:paraId="0F13FD10" w14:textId="77777777" w:rsidR="0022113E" w:rsidRPr="002E367F" w:rsidRDefault="0022113E" w:rsidP="002E367F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line="360" w:lineRule="atLeast"/>
        <w:ind w:firstLine="567"/>
        <w:jc w:val="both"/>
        <w:rPr>
          <w:rFonts w:ascii="Arial" w:hAnsi="Arial"/>
        </w:rPr>
      </w:pPr>
      <w:r w:rsidRPr="002E367F">
        <w:rPr>
          <w:rFonts w:ascii="Arial" w:hAnsi="Arial"/>
        </w:rPr>
        <w:t>5.</w:t>
      </w:r>
      <w:r w:rsidRPr="002E367F">
        <w:rPr>
          <w:rFonts w:ascii="Arial" w:hAnsi="Arial"/>
        </w:rPr>
        <w:tab/>
        <w:t>Orientation future du demandeur</w:t>
      </w:r>
    </w:p>
    <w:p w14:paraId="0CE01B05" w14:textId="77777777" w:rsidR="0022113E" w:rsidRPr="002E367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C7937E1" w14:textId="132F4E96" w:rsidR="0022113E" w:rsidRPr="002E367F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2E367F">
        <w:rPr>
          <w:rFonts w:ascii="Arial" w:hAnsi="Arial"/>
        </w:rPr>
        <w:t>II.</w:t>
      </w:r>
      <w:r w:rsidRPr="002E367F">
        <w:rPr>
          <w:rFonts w:ascii="Arial" w:hAnsi="Arial"/>
        </w:rPr>
        <w:tab/>
      </w:r>
      <w:r w:rsidR="002E367F">
        <w:rPr>
          <w:rFonts w:ascii="Arial" w:hAnsi="Arial"/>
        </w:rPr>
        <w:t xml:space="preserve">LE </w:t>
      </w:r>
      <w:r w:rsidRPr="002E367F">
        <w:rPr>
          <w:rFonts w:ascii="Arial" w:hAnsi="Arial"/>
        </w:rPr>
        <w:t>PROJET DE RECHERCHE</w:t>
      </w:r>
    </w:p>
    <w:p w14:paraId="7E153467" w14:textId="761FE076" w:rsidR="008F6168" w:rsidRPr="002E367F" w:rsidRDefault="005D0AFB" w:rsidP="002E367F">
      <w:pPr>
        <w:pStyle w:val="Paragraphedeliste"/>
        <w:widowControl w:val="0"/>
        <w:numPr>
          <w:ilvl w:val="0"/>
          <w:numId w:val="1"/>
        </w:numPr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1134" w:hanging="567"/>
        <w:jc w:val="both"/>
        <w:rPr>
          <w:rFonts w:ascii="Arial" w:hAnsi="Arial"/>
        </w:rPr>
      </w:pPr>
      <w:r w:rsidRPr="002E367F">
        <w:rPr>
          <w:rFonts w:ascii="Arial" w:hAnsi="Arial"/>
        </w:rPr>
        <w:t xml:space="preserve">Titre </w:t>
      </w:r>
    </w:p>
    <w:p w14:paraId="21617AE5" w14:textId="67D896D7" w:rsidR="0022113E" w:rsidRPr="002E367F" w:rsidRDefault="008F6168" w:rsidP="002E367F">
      <w:pPr>
        <w:pStyle w:val="Paragraphedeliste"/>
        <w:widowControl w:val="0"/>
        <w:numPr>
          <w:ilvl w:val="0"/>
          <w:numId w:val="1"/>
        </w:numPr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1134" w:hanging="567"/>
        <w:jc w:val="both"/>
        <w:rPr>
          <w:rFonts w:ascii="Arial" w:hAnsi="Arial"/>
        </w:rPr>
      </w:pPr>
      <w:r w:rsidRPr="002E367F">
        <w:rPr>
          <w:rFonts w:ascii="Arial" w:hAnsi="Arial"/>
        </w:rPr>
        <w:t>R</w:t>
      </w:r>
      <w:r w:rsidR="0022113E" w:rsidRPr="002E367F">
        <w:rPr>
          <w:rFonts w:ascii="Arial" w:hAnsi="Arial"/>
        </w:rPr>
        <w:t>ésumé</w:t>
      </w:r>
    </w:p>
    <w:p w14:paraId="33B479F6" w14:textId="6E12E4A2" w:rsidR="0022113E" w:rsidRPr="002E367F" w:rsidRDefault="0022113E" w:rsidP="002E367F">
      <w:pPr>
        <w:pStyle w:val="Paragraphedeliste"/>
        <w:widowControl w:val="0"/>
        <w:numPr>
          <w:ilvl w:val="0"/>
          <w:numId w:val="1"/>
        </w:numPr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1134" w:hanging="567"/>
        <w:jc w:val="both"/>
        <w:rPr>
          <w:rFonts w:ascii="Arial" w:hAnsi="Arial"/>
        </w:rPr>
      </w:pPr>
      <w:r w:rsidRPr="002E367F">
        <w:rPr>
          <w:rFonts w:ascii="Arial" w:hAnsi="Arial"/>
        </w:rPr>
        <w:t>Exposé détaillé du projet de recherche</w:t>
      </w:r>
    </w:p>
    <w:p w14:paraId="2DB792E2" w14:textId="77777777" w:rsidR="0022113E" w:rsidRPr="002E367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68AAAA3" w14:textId="0BE30B73" w:rsidR="0022113E" w:rsidRPr="002E367F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2E367F">
        <w:rPr>
          <w:rFonts w:ascii="Arial" w:hAnsi="Arial"/>
        </w:rPr>
        <w:t>III.</w:t>
      </w:r>
      <w:r w:rsidRPr="002E367F">
        <w:rPr>
          <w:rFonts w:ascii="Arial" w:hAnsi="Arial"/>
        </w:rPr>
        <w:tab/>
      </w:r>
      <w:r w:rsidR="002E367F">
        <w:rPr>
          <w:rFonts w:ascii="Arial" w:hAnsi="Arial"/>
        </w:rPr>
        <w:t>L’</w:t>
      </w:r>
      <w:r w:rsidRPr="002E367F">
        <w:rPr>
          <w:rFonts w:ascii="Arial" w:hAnsi="Arial"/>
        </w:rPr>
        <w:t>EQUIPE D’ACCUEIL</w:t>
      </w:r>
    </w:p>
    <w:p w14:paraId="40C11471" w14:textId="77036D64" w:rsidR="0022113E" w:rsidRPr="002E367F" w:rsidRDefault="0022113E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1134" w:hanging="567"/>
        <w:jc w:val="both"/>
        <w:rPr>
          <w:rFonts w:ascii="Arial" w:hAnsi="Arial"/>
        </w:rPr>
      </w:pPr>
      <w:r w:rsidRPr="002E367F">
        <w:rPr>
          <w:rFonts w:ascii="Arial" w:hAnsi="Arial"/>
        </w:rPr>
        <w:t xml:space="preserve">1. </w:t>
      </w:r>
      <w:r w:rsidR="00CE6B9B">
        <w:rPr>
          <w:rFonts w:ascii="Arial" w:hAnsi="Arial"/>
        </w:rPr>
        <w:tab/>
      </w:r>
      <w:r w:rsidRPr="002E367F">
        <w:rPr>
          <w:rFonts w:ascii="Arial" w:hAnsi="Arial"/>
        </w:rPr>
        <w:t>Description</w:t>
      </w:r>
    </w:p>
    <w:p w14:paraId="4A3A1C2D" w14:textId="092F5204" w:rsidR="0022113E" w:rsidRPr="002E367F" w:rsidRDefault="0022113E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1134" w:hanging="567"/>
        <w:jc w:val="both"/>
        <w:rPr>
          <w:rFonts w:ascii="Arial" w:hAnsi="Arial"/>
        </w:rPr>
      </w:pPr>
      <w:r w:rsidRPr="002E367F">
        <w:rPr>
          <w:rFonts w:ascii="Arial" w:hAnsi="Arial"/>
        </w:rPr>
        <w:t>2.</w:t>
      </w:r>
      <w:r w:rsidRPr="002E367F">
        <w:rPr>
          <w:rFonts w:ascii="Arial" w:hAnsi="Arial"/>
        </w:rPr>
        <w:tab/>
        <w:t>Principales publications de l’équipe d’accueil</w:t>
      </w:r>
    </w:p>
    <w:p w14:paraId="3257BE1E" w14:textId="77777777" w:rsidR="0022113E" w:rsidRPr="002E367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B256195" w14:textId="66D88165" w:rsidR="0022113E" w:rsidRPr="002E367F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2E367F">
        <w:rPr>
          <w:rFonts w:ascii="Arial" w:hAnsi="Arial"/>
        </w:rPr>
        <w:t>IV.</w:t>
      </w:r>
      <w:r w:rsidRPr="002E367F">
        <w:rPr>
          <w:rFonts w:ascii="Arial" w:hAnsi="Arial"/>
        </w:rPr>
        <w:tab/>
        <w:t>OBLIGATIONS DES BOURSIERS</w:t>
      </w:r>
    </w:p>
    <w:p w14:paraId="141D856C" w14:textId="77777777" w:rsidR="0022113E" w:rsidRPr="002E367F" w:rsidRDefault="0022113E" w:rsidP="0022113E">
      <w:pPr>
        <w:widowControl w:val="0"/>
        <w:tabs>
          <w:tab w:val="left" w:pos="284"/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B94301D" w14:textId="77777777" w:rsidR="0022113E" w:rsidRPr="002E367F" w:rsidRDefault="0022113E" w:rsidP="0022113E">
      <w:pPr>
        <w:widowControl w:val="0"/>
        <w:tabs>
          <w:tab w:val="left" w:pos="284"/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F06A500" w14:textId="77777777" w:rsidR="006A3F15" w:rsidRPr="00CE6B9B" w:rsidRDefault="006A3F15">
      <w:pPr>
        <w:rPr>
          <w:rFonts w:ascii="Arial" w:hAnsi="Arial"/>
        </w:rPr>
      </w:pPr>
      <w:r w:rsidRPr="00CE6B9B">
        <w:rPr>
          <w:rFonts w:ascii="Arial" w:hAnsi="Arial"/>
        </w:rPr>
        <w:br w:type="page"/>
      </w:r>
    </w:p>
    <w:p w14:paraId="0CF4AA06" w14:textId="77777777" w:rsidR="0022113E" w:rsidRPr="006A3F15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rPr>
          <w:rFonts w:ascii="Arial" w:hAnsi="Arial"/>
          <w:b/>
          <w:color w:val="008000"/>
        </w:rPr>
      </w:pPr>
      <w:r w:rsidRPr="006A3F15">
        <w:rPr>
          <w:rFonts w:ascii="Arial" w:hAnsi="Arial"/>
          <w:b/>
          <w:color w:val="008000"/>
        </w:rPr>
        <w:lastRenderedPageBreak/>
        <w:t>I.</w:t>
      </w:r>
      <w:r w:rsidRPr="006A3F15">
        <w:rPr>
          <w:rFonts w:ascii="Arial" w:hAnsi="Arial"/>
          <w:b/>
          <w:color w:val="008000"/>
        </w:rPr>
        <w:tab/>
        <w:t>LE DEMANDEUR</w:t>
      </w:r>
    </w:p>
    <w:p w14:paraId="212B646D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8B85E93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410F0F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t>1.</w:t>
      </w:r>
      <w:r w:rsidRPr="000C475A">
        <w:rPr>
          <w:rFonts w:ascii="Arial" w:hAnsi="Arial"/>
          <w:b/>
        </w:rPr>
        <w:tab/>
        <w:t>Informations générales</w:t>
      </w:r>
    </w:p>
    <w:p w14:paraId="48F9ED9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71D291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Nom :</w:t>
      </w:r>
    </w:p>
    <w:p w14:paraId="74BEA37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091B79D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Prénom :</w:t>
      </w:r>
    </w:p>
    <w:p w14:paraId="013DE27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E25E6A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Date de naissance :</w:t>
      </w:r>
    </w:p>
    <w:p w14:paraId="4F0EF62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C05244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C4DC542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E954C6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t>•</w:t>
      </w:r>
      <w:r w:rsidRPr="000C475A">
        <w:rPr>
          <w:rFonts w:ascii="Arial" w:hAnsi="Arial"/>
          <w:b/>
        </w:rPr>
        <w:tab/>
        <w:t>Adresse professionnelle :</w:t>
      </w:r>
    </w:p>
    <w:p w14:paraId="10A17DBD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E617F79" w14:textId="5D54AEF1" w:rsidR="0022113E" w:rsidRPr="006A3F15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Affiliation Unité (</w:t>
      </w:r>
      <w:r w:rsidR="006A3F15">
        <w:rPr>
          <w:rFonts w:ascii="Arial" w:hAnsi="Arial"/>
        </w:rPr>
        <w:t>INSERM, CNRS, …</w:t>
      </w:r>
      <w:proofErr w:type="gramStart"/>
      <w:r w:rsidR="006A3F15">
        <w:rPr>
          <w:rFonts w:ascii="Arial" w:hAnsi="Arial"/>
        </w:rPr>
        <w:t>)</w:t>
      </w:r>
      <w:r w:rsidRPr="006A3F15">
        <w:rPr>
          <w:rFonts w:ascii="Arial" w:hAnsi="Arial"/>
        </w:rPr>
        <w:t>:</w:t>
      </w:r>
      <w:proofErr w:type="gramEnd"/>
      <w:r w:rsidRPr="006A3F15">
        <w:rPr>
          <w:rFonts w:ascii="Arial" w:hAnsi="Arial"/>
        </w:rPr>
        <w:t xml:space="preserve"> </w:t>
      </w:r>
    </w:p>
    <w:p w14:paraId="1D640732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174D28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9BD0B7D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Tel :</w:t>
      </w:r>
      <w:r w:rsidRPr="000C475A">
        <w:rPr>
          <w:rFonts w:ascii="Arial" w:hAnsi="Arial"/>
        </w:rPr>
        <w:tab/>
        <w:t>E-mail :</w:t>
      </w:r>
    </w:p>
    <w:p w14:paraId="046E85B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F0C8603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E7DF456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t>•</w:t>
      </w:r>
      <w:r w:rsidRPr="000C475A">
        <w:rPr>
          <w:rFonts w:ascii="Arial" w:hAnsi="Arial"/>
          <w:b/>
        </w:rPr>
        <w:tab/>
        <w:t>Adresse personnelle :</w:t>
      </w:r>
    </w:p>
    <w:p w14:paraId="0113598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E5DE15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29B806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299EFF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Tél :</w:t>
      </w:r>
      <w:r w:rsidRPr="000C475A">
        <w:rPr>
          <w:rFonts w:ascii="Arial" w:hAnsi="Arial"/>
        </w:rPr>
        <w:tab/>
        <w:t>E-mail :</w:t>
      </w:r>
    </w:p>
    <w:p w14:paraId="5698D7C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09B252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AEDB2B9" w14:textId="636D1254" w:rsidR="0022113E" w:rsidRPr="008129F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t>•</w:t>
      </w:r>
      <w:r w:rsidRPr="000C475A">
        <w:rPr>
          <w:rFonts w:ascii="Arial" w:hAnsi="Arial"/>
          <w:b/>
        </w:rPr>
        <w:tab/>
      </w:r>
      <w:r w:rsidR="008129FF">
        <w:rPr>
          <w:rFonts w:ascii="Arial" w:hAnsi="Arial"/>
          <w:b/>
        </w:rPr>
        <w:t xml:space="preserve">Date de première adhésion à la </w:t>
      </w:r>
      <w:r w:rsidRPr="008129FF">
        <w:rPr>
          <w:rFonts w:ascii="Arial" w:hAnsi="Arial"/>
          <w:b/>
        </w:rPr>
        <w:t>Société Française d'Anesthésie et de Réanimation :</w:t>
      </w:r>
    </w:p>
    <w:p w14:paraId="2BEE1D5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F51471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C201C6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6EEBBB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FA33D1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46B28E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E0D949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6A09464E" w14:textId="6A651135" w:rsidR="0022113E" w:rsidRPr="008129F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lastRenderedPageBreak/>
        <w:t>2.</w:t>
      </w:r>
      <w:r w:rsidRPr="000C475A">
        <w:rPr>
          <w:rFonts w:ascii="Arial" w:hAnsi="Arial"/>
          <w:b/>
        </w:rPr>
        <w:tab/>
        <w:t>Curriculum vitae</w:t>
      </w:r>
      <w:r w:rsidR="008129FF">
        <w:rPr>
          <w:rFonts w:ascii="Arial" w:hAnsi="Arial"/>
          <w:b/>
        </w:rPr>
        <w:t xml:space="preserve"> (</w:t>
      </w:r>
      <w:r w:rsidR="005546C8">
        <w:rPr>
          <w:rFonts w:ascii="Arial" w:hAnsi="Arial"/>
          <w:b/>
        </w:rPr>
        <w:t>2</w:t>
      </w:r>
      <w:r w:rsidR="008129FF">
        <w:rPr>
          <w:rFonts w:ascii="Arial" w:hAnsi="Arial"/>
          <w:b/>
        </w:rPr>
        <w:t xml:space="preserve"> page</w:t>
      </w:r>
      <w:r w:rsidR="005546C8">
        <w:rPr>
          <w:rFonts w:ascii="Arial" w:hAnsi="Arial"/>
          <w:b/>
        </w:rPr>
        <w:t>s</w:t>
      </w:r>
      <w:r w:rsidR="008129FF">
        <w:rPr>
          <w:rFonts w:ascii="Arial" w:hAnsi="Arial"/>
          <w:b/>
        </w:rPr>
        <w:t xml:space="preserve"> maximum)</w:t>
      </w:r>
    </w:p>
    <w:p w14:paraId="00DB110E" w14:textId="4E488A7F" w:rsidR="0022113E" w:rsidRPr="008129F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before="120"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 xml:space="preserve">Tracez les grandes lignes de votre trajet professionnel, en mettant en avant les compétences acquises et les formations suivies (DU, maîtrise, Master, </w:t>
      </w:r>
      <w:r w:rsidR="008129FF">
        <w:rPr>
          <w:rFonts w:ascii="Arial" w:hAnsi="Arial"/>
        </w:rPr>
        <w:t>T</w:t>
      </w:r>
      <w:r w:rsidRPr="008129FF">
        <w:rPr>
          <w:rFonts w:ascii="Arial" w:hAnsi="Arial"/>
        </w:rPr>
        <w:t>hèse d’Université etc.).</w:t>
      </w:r>
      <w:r w:rsidR="00881034">
        <w:rPr>
          <w:rFonts w:ascii="Arial" w:hAnsi="Arial"/>
        </w:rPr>
        <w:t xml:space="preserve"> Expliciter </w:t>
      </w:r>
      <w:r w:rsidR="005546C8">
        <w:rPr>
          <w:rFonts w:ascii="Arial" w:hAnsi="Arial"/>
        </w:rPr>
        <w:t xml:space="preserve">brièvement </w:t>
      </w:r>
      <w:r w:rsidR="00881034">
        <w:rPr>
          <w:rFonts w:ascii="Arial" w:hAnsi="Arial"/>
        </w:rPr>
        <w:t xml:space="preserve">les relations et publications </w:t>
      </w:r>
      <w:r w:rsidR="005546C8">
        <w:rPr>
          <w:rFonts w:ascii="Arial" w:hAnsi="Arial"/>
        </w:rPr>
        <w:t>déjà existantes avec le laboratoire d’accueil. S</w:t>
      </w:r>
      <w:r w:rsidR="008E7F0E">
        <w:rPr>
          <w:rFonts w:ascii="Arial" w:hAnsi="Arial"/>
        </w:rPr>
        <w:t>’i</w:t>
      </w:r>
      <w:r w:rsidR="005546C8">
        <w:rPr>
          <w:rFonts w:ascii="Arial" w:hAnsi="Arial"/>
        </w:rPr>
        <w:t>l s’agit de l’initiation d’</w:t>
      </w:r>
      <w:r w:rsidR="008E7F0E">
        <w:rPr>
          <w:rFonts w:ascii="Arial" w:hAnsi="Arial"/>
        </w:rPr>
        <w:t>une</w:t>
      </w:r>
      <w:r w:rsidR="005546C8">
        <w:rPr>
          <w:rFonts w:ascii="Arial" w:hAnsi="Arial"/>
        </w:rPr>
        <w:t xml:space="preserve"> collaboration</w:t>
      </w:r>
      <w:r w:rsidR="008E7F0E">
        <w:rPr>
          <w:rFonts w:ascii="Arial" w:hAnsi="Arial"/>
        </w:rPr>
        <w:t>,</w:t>
      </w:r>
      <w:r w:rsidR="005546C8">
        <w:rPr>
          <w:rFonts w:ascii="Arial" w:hAnsi="Arial"/>
        </w:rPr>
        <w:t xml:space="preserve"> justifier la pertinence de </w:t>
      </w:r>
      <w:r w:rsidR="00BB503B">
        <w:rPr>
          <w:rFonts w:ascii="Arial" w:hAnsi="Arial"/>
        </w:rPr>
        <w:t>celle-ci</w:t>
      </w:r>
      <w:r w:rsidR="005546C8">
        <w:rPr>
          <w:rFonts w:ascii="Arial" w:hAnsi="Arial"/>
        </w:rPr>
        <w:t>.</w:t>
      </w:r>
    </w:p>
    <w:p w14:paraId="6F29FD1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8DEF4E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5C664B69" w14:textId="77777777" w:rsidR="0022113E" w:rsidRPr="008129FF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lastRenderedPageBreak/>
        <w:t>3.</w:t>
      </w:r>
      <w:r w:rsidRPr="000C475A">
        <w:rPr>
          <w:rFonts w:ascii="Arial" w:hAnsi="Arial"/>
          <w:b/>
        </w:rPr>
        <w:tab/>
        <w:t>Principales publications du demandeur</w:t>
      </w:r>
      <w:r w:rsidR="008129FF">
        <w:rPr>
          <w:rFonts w:ascii="Arial" w:hAnsi="Arial"/>
          <w:b/>
        </w:rPr>
        <w:t xml:space="preserve"> des cinq dernières années</w:t>
      </w:r>
    </w:p>
    <w:p w14:paraId="5B67E0E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before="120"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Classez les publications en quatre catégories :</w:t>
      </w:r>
    </w:p>
    <w:p w14:paraId="3B2BA4A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1. Articles originaux, Revues avec comité de lecture</w:t>
      </w:r>
    </w:p>
    <w:p w14:paraId="1458975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2. Résumés publiés dans une revue (ASA, ESA, SFAR, etc.)</w:t>
      </w:r>
    </w:p>
    <w:p w14:paraId="25B314C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3. Publications didactiques</w:t>
      </w:r>
    </w:p>
    <w:p w14:paraId="6230581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4. Livres et chapitres de livres</w:t>
      </w:r>
    </w:p>
    <w:p w14:paraId="73B0C06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5ED2ED6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lastRenderedPageBreak/>
        <w:t>4.</w:t>
      </w:r>
      <w:r w:rsidRPr="000C475A">
        <w:rPr>
          <w:rFonts w:ascii="Arial" w:hAnsi="Arial"/>
          <w:b/>
        </w:rPr>
        <w:tab/>
        <w:t>Financement prévu pour le projet</w:t>
      </w:r>
    </w:p>
    <w:p w14:paraId="5CEAD0DA" w14:textId="23C99CBC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before="120"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Le multi</w:t>
      </w:r>
      <w:r w:rsidR="008F6168">
        <w:rPr>
          <w:rFonts w:ascii="Arial" w:hAnsi="Arial"/>
        </w:rPr>
        <w:t>-</w:t>
      </w:r>
      <w:r w:rsidRPr="000C475A">
        <w:rPr>
          <w:rFonts w:ascii="Arial" w:hAnsi="Arial"/>
        </w:rPr>
        <w:t>financement est recommandé.</w:t>
      </w:r>
    </w:p>
    <w:p w14:paraId="375B10C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 xml:space="preserve">  </w:t>
      </w:r>
      <w:r w:rsidRPr="000C475A">
        <w:rPr>
          <w:rFonts w:ascii="Arial" w:hAnsi="Arial"/>
        </w:rPr>
        <w:br w:type="page"/>
      </w:r>
    </w:p>
    <w:p w14:paraId="3B9EF35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lastRenderedPageBreak/>
        <w:t>5.</w:t>
      </w:r>
      <w:r w:rsidRPr="000C475A">
        <w:rPr>
          <w:rFonts w:ascii="Arial" w:hAnsi="Arial"/>
          <w:b/>
        </w:rPr>
        <w:tab/>
        <w:t>Orientation future du demandeur</w:t>
      </w:r>
    </w:p>
    <w:p w14:paraId="5BE9222C" w14:textId="07E6A283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before="120"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 xml:space="preserve">Expliquez votre orientation professionnelle à l'issue de la bourse (produire </w:t>
      </w:r>
      <w:r w:rsidR="00F0659A">
        <w:rPr>
          <w:rFonts w:ascii="Arial" w:hAnsi="Arial"/>
        </w:rPr>
        <w:t xml:space="preserve">le cas échéant </w:t>
      </w:r>
      <w:r w:rsidR="005546C8">
        <w:rPr>
          <w:rFonts w:ascii="Arial" w:hAnsi="Arial"/>
        </w:rPr>
        <w:t>une</w:t>
      </w:r>
      <w:r w:rsidRPr="000C475A">
        <w:rPr>
          <w:rFonts w:ascii="Arial" w:hAnsi="Arial"/>
        </w:rPr>
        <w:t xml:space="preserve"> attestation ou lettre de recommandation de votre futur chef de service). Montrez comment vous comptez utiliser les connaissances acquises par le projet de recherche dans l'avenir.</w:t>
      </w:r>
    </w:p>
    <w:p w14:paraId="19D0D13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AF72602" w14:textId="77777777" w:rsidR="0022113E" w:rsidRPr="000C475A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767A24AB" w14:textId="598897A1" w:rsidR="0022113E" w:rsidRPr="000C475A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  <w:color w:val="008000"/>
        </w:rPr>
      </w:pPr>
      <w:r w:rsidRPr="000C475A">
        <w:rPr>
          <w:rFonts w:ascii="Arial" w:hAnsi="Arial"/>
          <w:b/>
          <w:color w:val="008000"/>
        </w:rPr>
        <w:lastRenderedPageBreak/>
        <w:t>II.</w:t>
      </w:r>
      <w:r w:rsidRPr="000C475A">
        <w:rPr>
          <w:rFonts w:ascii="Arial" w:hAnsi="Arial"/>
          <w:b/>
          <w:color w:val="008000"/>
        </w:rPr>
        <w:tab/>
      </w:r>
      <w:r w:rsidR="00CE6B9B">
        <w:rPr>
          <w:rFonts w:ascii="Arial" w:hAnsi="Arial"/>
          <w:b/>
          <w:color w:val="008000"/>
        </w:rPr>
        <w:t xml:space="preserve">LE </w:t>
      </w:r>
      <w:r w:rsidRPr="000C475A">
        <w:rPr>
          <w:rFonts w:ascii="Arial" w:hAnsi="Arial"/>
          <w:b/>
          <w:color w:val="008000"/>
        </w:rPr>
        <w:t>PROJET DE RECHERCHE</w:t>
      </w:r>
    </w:p>
    <w:p w14:paraId="46DD9D6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13D970B" w14:textId="35FAA3DC" w:rsidR="005D0AFB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t>1.</w:t>
      </w:r>
      <w:r w:rsidRPr="000C475A">
        <w:rPr>
          <w:rFonts w:ascii="Arial" w:hAnsi="Arial"/>
          <w:b/>
        </w:rPr>
        <w:tab/>
      </w:r>
      <w:r w:rsidR="005D0AFB">
        <w:rPr>
          <w:rFonts w:ascii="Arial" w:hAnsi="Arial"/>
          <w:b/>
        </w:rPr>
        <w:t xml:space="preserve">Titre </w:t>
      </w:r>
    </w:p>
    <w:p w14:paraId="6E57B654" w14:textId="77777777" w:rsidR="005D0AFB" w:rsidRDefault="005D0AFB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</w:p>
    <w:p w14:paraId="0CAE5C5B" w14:textId="77777777" w:rsidR="005D0AFB" w:rsidRDefault="005D0AFB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</w:p>
    <w:p w14:paraId="3EEC0D79" w14:textId="1169B262" w:rsidR="0022113E" w:rsidRPr="008129FF" w:rsidRDefault="005D0AFB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2. </w:t>
      </w:r>
      <w:r>
        <w:rPr>
          <w:rFonts w:ascii="Arial" w:hAnsi="Arial"/>
          <w:b/>
        </w:rPr>
        <w:tab/>
      </w:r>
      <w:r w:rsidR="0022113E" w:rsidRPr="000C475A">
        <w:rPr>
          <w:rFonts w:ascii="Arial" w:hAnsi="Arial"/>
          <w:b/>
        </w:rPr>
        <w:t>Résumé</w:t>
      </w:r>
      <w:r w:rsidR="008129FF">
        <w:rPr>
          <w:rFonts w:ascii="Arial" w:hAnsi="Arial"/>
          <w:b/>
        </w:rPr>
        <w:t xml:space="preserve"> (une page maximum)</w:t>
      </w:r>
    </w:p>
    <w:p w14:paraId="00CDB66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 xml:space="preserve">Précisez les objectifs, les méthodes, les résultats attendus. Soulignez les mots-clés (10 au maximum). </w:t>
      </w:r>
    </w:p>
    <w:p w14:paraId="6EDA251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1CCCCC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8D7C36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86F541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1F9561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56772A2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CA5B45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C04B22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B32F9E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DAAD3A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D87D1A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E825E2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A63461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D84386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47541D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16B3DA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A290F2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436283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CB103B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DE97A59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1077882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6A6D457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92CE187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9D4BC4E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148C20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F4810C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2AB9AA9E" w14:textId="3E706A1B" w:rsidR="0022113E" w:rsidRPr="000C475A" w:rsidRDefault="008F6168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3</w:t>
      </w:r>
      <w:r w:rsidR="0022113E" w:rsidRPr="000C475A">
        <w:rPr>
          <w:rFonts w:ascii="Arial" w:hAnsi="Arial"/>
          <w:b/>
        </w:rPr>
        <w:tab/>
        <w:t xml:space="preserve">Exposé détaillé du programme de recherche </w:t>
      </w:r>
    </w:p>
    <w:p w14:paraId="2FD34BF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before="120"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Reprendre le plan suivant :</w:t>
      </w:r>
    </w:p>
    <w:p w14:paraId="5814F62D" w14:textId="79A36758" w:rsidR="0022113E" w:rsidRPr="000C475A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5D0AFB">
        <w:rPr>
          <w:rFonts w:ascii="Arial" w:hAnsi="Arial"/>
        </w:rPr>
        <w:t>.</w:t>
      </w:r>
      <w:r w:rsidR="0022113E" w:rsidRPr="000C475A">
        <w:rPr>
          <w:rFonts w:ascii="Arial" w:hAnsi="Arial"/>
        </w:rPr>
        <w:t>1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Situation actuelle des connaissances sur le sujet</w:t>
      </w:r>
    </w:p>
    <w:p w14:paraId="3734FAD5" w14:textId="0CC09D7F" w:rsidR="0022113E" w:rsidRPr="008129FF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5D0AFB">
        <w:rPr>
          <w:rFonts w:ascii="Arial" w:hAnsi="Arial"/>
        </w:rPr>
        <w:t>.</w:t>
      </w:r>
      <w:r w:rsidR="0022113E" w:rsidRPr="000C475A">
        <w:rPr>
          <w:rFonts w:ascii="Arial" w:hAnsi="Arial"/>
        </w:rPr>
        <w:t>2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</w:t>
      </w:r>
      <w:r w:rsidR="008129FF">
        <w:rPr>
          <w:rFonts w:ascii="Arial" w:hAnsi="Arial"/>
        </w:rPr>
        <w:t>Position du problème, objectifs et hypothèses</w:t>
      </w:r>
    </w:p>
    <w:p w14:paraId="06879918" w14:textId="5466D4A5" w:rsidR="0022113E" w:rsidRPr="000C475A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3.</w:t>
      </w:r>
      <w:r w:rsidR="0022113E" w:rsidRPr="000C475A">
        <w:rPr>
          <w:rFonts w:ascii="Arial" w:hAnsi="Arial"/>
        </w:rPr>
        <w:t>3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Méthodes</w:t>
      </w:r>
    </w:p>
    <w:p w14:paraId="1B08EDC9" w14:textId="07F8B109" w:rsidR="0022113E" w:rsidRPr="000C475A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3.</w:t>
      </w:r>
      <w:r w:rsidR="0022113E" w:rsidRPr="000C475A">
        <w:rPr>
          <w:rFonts w:ascii="Arial" w:hAnsi="Arial"/>
        </w:rPr>
        <w:t>4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Résultats attendus</w:t>
      </w:r>
    </w:p>
    <w:p w14:paraId="4096F71C" w14:textId="6AAC59BE" w:rsidR="0022113E" w:rsidRPr="000C475A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3.</w:t>
      </w:r>
      <w:r w:rsidR="0022113E" w:rsidRPr="000C475A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Moyens nécessaires et financement prévu du projet (en dehors de la bourse)</w:t>
      </w:r>
    </w:p>
    <w:p w14:paraId="7A92C4C3" w14:textId="70FBC60E" w:rsidR="0022113E" w:rsidRPr="000C475A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3.</w:t>
      </w:r>
      <w:r w:rsidR="0022113E" w:rsidRPr="000C475A">
        <w:rPr>
          <w:rFonts w:ascii="Arial" w:hAnsi="Arial"/>
        </w:rPr>
        <w:t>6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Aspect réglementaire (expérimentation animale) et éthique (recherche clinique)</w:t>
      </w:r>
    </w:p>
    <w:p w14:paraId="6B9353A4" w14:textId="05EA06D8" w:rsidR="0022113E" w:rsidRPr="000C475A" w:rsidRDefault="008F6168" w:rsidP="00CE6B9B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ind w:left="851" w:hanging="425"/>
        <w:jc w:val="both"/>
        <w:rPr>
          <w:rFonts w:ascii="Arial" w:hAnsi="Arial"/>
        </w:rPr>
      </w:pPr>
      <w:r>
        <w:rPr>
          <w:rFonts w:ascii="Arial" w:hAnsi="Arial"/>
        </w:rPr>
        <w:t>3.</w:t>
      </w:r>
      <w:r w:rsidR="0022113E" w:rsidRPr="000C475A">
        <w:rPr>
          <w:rFonts w:ascii="Arial" w:hAnsi="Arial"/>
        </w:rPr>
        <w:t>7</w:t>
      </w:r>
      <w:r>
        <w:rPr>
          <w:rFonts w:ascii="Arial" w:hAnsi="Arial"/>
        </w:rPr>
        <w:tab/>
      </w:r>
      <w:r w:rsidR="0022113E" w:rsidRPr="000C475A">
        <w:rPr>
          <w:rFonts w:ascii="Arial" w:hAnsi="Arial"/>
        </w:rPr>
        <w:t xml:space="preserve"> Références (pas plus de 20)</w:t>
      </w:r>
    </w:p>
    <w:p w14:paraId="0DFC9C83" w14:textId="77777777" w:rsidR="0022113E" w:rsidRPr="000C475A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2F0D10A7" w14:textId="46F3F1A2" w:rsidR="0022113E" w:rsidRPr="000C475A" w:rsidRDefault="0022113E" w:rsidP="0022113E">
      <w:pPr>
        <w:widowControl w:val="0"/>
        <w:tabs>
          <w:tab w:val="left" w:pos="567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  <w:color w:val="008000"/>
        </w:rPr>
      </w:pPr>
      <w:r w:rsidRPr="000C475A">
        <w:rPr>
          <w:rFonts w:ascii="Arial" w:hAnsi="Arial"/>
          <w:b/>
          <w:color w:val="008000"/>
        </w:rPr>
        <w:lastRenderedPageBreak/>
        <w:t>III.</w:t>
      </w:r>
      <w:r w:rsidRPr="000C475A">
        <w:rPr>
          <w:rFonts w:ascii="Arial" w:hAnsi="Arial"/>
          <w:b/>
          <w:color w:val="008000"/>
        </w:rPr>
        <w:tab/>
      </w:r>
      <w:r w:rsidR="00CE6B9B">
        <w:rPr>
          <w:rFonts w:ascii="Arial" w:hAnsi="Arial"/>
          <w:b/>
          <w:color w:val="008000"/>
        </w:rPr>
        <w:t>L’</w:t>
      </w:r>
      <w:r w:rsidRPr="000C475A">
        <w:rPr>
          <w:rFonts w:ascii="Arial" w:hAnsi="Arial"/>
          <w:b/>
          <w:color w:val="008000"/>
        </w:rPr>
        <w:t>EQUIPE D'ACCUEIL</w:t>
      </w:r>
    </w:p>
    <w:p w14:paraId="23449FF3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1AB8F97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t>1.</w:t>
      </w:r>
      <w:r w:rsidRPr="000C475A">
        <w:rPr>
          <w:rFonts w:ascii="Arial" w:hAnsi="Arial"/>
          <w:b/>
        </w:rPr>
        <w:tab/>
        <w:t xml:space="preserve">Description </w:t>
      </w:r>
    </w:p>
    <w:p w14:paraId="6AAF0153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6D2CA4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Intitulé :</w:t>
      </w:r>
    </w:p>
    <w:p w14:paraId="6FA7130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79202CE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Adresse :</w:t>
      </w:r>
    </w:p>
    <w:p w14:paraId="37827E1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42B14F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3CF0EF6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Tél :</w:t>
      </w:r>
      <w:r w:rsidRPr="000C475A">
        <w:rPr>
          <w:rFonts w:ascii="Arial" w:hAnsi="Arial"/>
        </w:rPr>
        <w:tab/>
      </w:r>
      <w:proofErr w:type="gramStart"/>
      <w:r w:rsidRPr="000C475A">
        <w:rPr>
          <w:rFonts w:ascii="Arial" w:hAnsi="Arial"/>
        </w:rPr>
        <w:t>Fax:</w:t>
      </w:r>
      <w:proofErr w:type="gramEnd"/>
    </w:p>
    <w:p w14:paraId="597DA9B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4E3B93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F45BC4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1562586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Responsable de l'équipe d'accueil :</w:t>
      </w:r>
    </w:p>
    <w:p w14:paraId="40EA6537" w14:textId="4FF6125C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Nom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>:</w:t>
      </w:r>
    </w:p>
    <w:p w14:paraId="7B39B928" w14:textId="2E2B46AA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Prénom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 xml:space="preserve">: </w:t>
      </w:r>
    </w:p>
    <w:p w14:paraId="70812CFD" w14:textId="4D42A92B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Adresse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>:</w:t>
      </w:r>
    </w:p>
    <w:p w14:paraId="26A7D0A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EFD9D46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28735C9" w14:textId="1160C66B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Tél :</w:t>
      </w:r>
      <w:r w:rsidRPr="000C475A">
        <w:rPr>
          <w:rFonts w:ascii="Arial" w:hAnsi="Arial"/>
        </w:rPr>
        <w:tab/>
        <w:t>Fax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>:</w:t>
      </w:r>
    </w:p>
    <w:p w14:paraId="08273212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62B88C0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CE161FA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Responsable scientifique du projet :</w:t>
      </w:r>
    </w:p>
    <w:p w14:paraId="4D78A7CF" w14:textId="48A8AAA5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Nom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>:</w:t>
      </w:r>
    </w:p>
    <w:p w14:paraId="28CA90EF" w14:textId="09A7697D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Prénom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 xml:space="preserve">: </w:t>
      </w:r>
    </w:p>
    <w:p w14:paraId="7E26E767" w14:textId="7686A950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Adresse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>:</w:t>
      </w:r>
    </w:p>
    <w:p w14:paraId="35885EAB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4BA49086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3494CAF" w14:textId="271A582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Tél :</w:t>
      </w:r>
      <w:r w:rsidRPr="000C475A">
        <w:rPr>
          <w:rFonts w:ascii="Arial" w:hAnsi="Arial"/>
        </w:rPr>
        <w:tab/>
        <w:t>Fax</w:t>
      </w:r>
      <w:r w:rsidR="00BB503B">
        <w:rPr>
          <w:rFonts w:ascii="Arial" w:hAnsi="Arial"/>
        </w:rPr>
        <w:t xml:space="preserve"> </w:t>
      </w:r>
      <w:r w:rsidRPr="000C475A">
        <w:rPr>
          <w:rFonts w:ascii="Arial" w:hAnsi="Arial"/>
        </w:rPr>
        <w:t>:</w:t>
      </w:r>
    </w:p>
    <w:p w14:paraId="2E0F8D8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25B601A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269A986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3A99555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Joindre une attestation ou une lettre de recommandation signée du responsable de l'équipe d'accueil (ou du responsable scientifique).</w:t>
      </w:r>
    </w:p>
    <w:p w14:paraId="276AE3E3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br w:type="page"/>
      </w:r>
    </w:p>
    <w:p w14:paraId="4AB53EAD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</w:rPr>
      </w:pPr>
      <w:r w:rsidRPr="000C475A">
        <w:rPr>
          <w:rFonts w:ascii="Arial" w:hAnsi="Arial"/>
          <w:b/>
        </w:rPr>
        <w:lastRenderedPageBreak/>
        <w:t>2. Principales publications de l'équipe d'accueil</w:t>
      </w:r>
    </w:p>
    <w:p w14:paraId="26324A1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before="120"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>Principales publications des trois dernières années (limitées aux revues avec comité de lecture, à l'exclusion des abstracts).</w:t>
      </w:r>
    </w:p>
    <w:p w14:paraId="72503222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9A038E4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  <w:r w:rsidRPr="000C475A">
        <w:rPr>
          <w:rFonts w:ascii="Arial" w:hAnsi="Arial"/>
        </w:rPr>
        <w:t xml:space="preserve"> </w:t>
      </w:r>
      <w:r w:rsidRPr="000C475A">
        <w:rPr>
          <w:rFonts w:ascii="Arial" w:hAnsi="Arial"/>
        </w:rPr>
        <w:br w:type="page"/>
      </w:r>
    </w:p>
    <w:p w14:paraId="62B34417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  <w:b/>
          <w:color w:val="008000"/>
        </w:rPr>
      </w:pPr>
      <w:r w:rsidRPr="000C475A">
        <w:rPr>
          <w:rFonts w:ascii="Arial" w:hAnsi="Arial"/>
          <w:b/>
          <w:color w:val="008000"/>
        </w:rPr>
        <w:lastRenderedPageBreak/>
        <w:t>IV. OBLIGATIONS DES BOURSIERS DE LA SFAR</w:t>
      </w:r>
    </w:p>
    <w:p w14:paraId="12480837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706FE1FF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0F3DE070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tLeast"/>
        <w:jc w:val="both"/>
        <w:rPr>
          <w:rFonts w:ascii="Arial" w:hAnsi="Arial"/>
        </w:rPr>
      </w:pPr>
    </w:p>
    <w:p w14:paraId="53D7D246" w14:textId="73580D2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0C475A">
        <w:rPr>
          <w:rFonts w:ascii="Arial" w:hAnsi="Arial"/>
        </w:rPr>
        <w:tab/>
        <w:t xml:space="preserve">Je, </w:t>
      </w:r>
      <w:r w:rsidR="00CE6B9B">
        <w:rPr>
          <w:rFonts w:ascii="Arial" w:hAnsi="Arial"/>
        </w:rPr>
        <w:t>soussigné(e) …………………………………</w:t>
      </w:r>
      <w:proofErr w:type="gramStart"/>
      <w:r w:rsidR="00CE6B9B">
        <w:rPr>
          <w:rFonts w:ascii="Arial" w:hAnsi="Arial"/>
        </w:rPr>
        <w:t>…….</w:t>
      </w:r>
      <w:proofErr w:type="gramEnd"/>
      <w:r w:rsidRPr="000C475A">
        <w:rPr>
          <w:rFonts w:ascii="Arial" w:hAnsi="Arial"/>
        </w:rPr>
        <w:t>m'engage</w:t>
      </w:r>
      <w:r w:rsidR="00A53B47" w:rsidRPr="000C475A">
        <w:rPr>
          <w:rFonts w:ascii="Arial" w:hAnsi="Arial"/>
        </w:rPr>
        <w:t xml:space="preserve">, </w:t>
      </w:r>
      <w:r w:rsidRPr="000C475A">
        <w:rPr>
          <w:rFonts w:ascii="Arial" w:hAnsi="Arial"/>
        </w:rPr>
        <w:t>dans le cas où ma demande de bourse serait acceptée par la Société Française d'Anesthésie et de Réanimation</w:t>
      </w:r>
      <w:r w:rsidR="00A53B47" w:rsidRPr="000C475A">
        <w:rPr>
          <w:rFonts w:ascii="Arial" w:hAnsi="Arial"/>
        </w:rPr>
        <w:t>, à</w:t>
      </w:r>
      <w:r w:rsidRPr="000C475A">
        <w:rPr>
          <w:rFonts w:ascii="Arial" w:hAnsi="Arial"/>
        </w:rPr>
        <w:t> :</w:t>
      </w:r>
    </w:p>
    <w:p w14:paraId="19AA9A01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40E2D24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/>
        </w:rPr>
      </w:pPr>
      <w:r w:rsidRPr="000C475A">
        <w:rPr>
          <w:rFonts w:ascii="Arial" w:hAnsi="Arial"/>
        </w:rPr>
        <w:t>1.</w:t>
      </w:r>
      <w:r w:rsidRPr="000C475A">
        <w:rPr>
          <w:rFonts w:ascii="Arial" w:hAnsi="Arial"/>
        </w:rPr>
        <w:tab/>
        <w:t>faire état du soutien de la Société Française d'Anesthésie et de Réanimation (en français dans le texte) dans tous les travaux publiés à partir du projet de recherche soumis (Le Dr X a bénéficié d'une bourse de la Société Française d'Anesthésie et de Réanimation).</w:t>
      </w:r>
    </w:p>
    <w:p w14:paraId="58A9FDA7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/>
        </w:rPr>
      </w:pPr>
    </w:p>
    <w:p w14:paraId="0C74E648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/>
        </w:rPr>
      </w:pPr>
      <w:r w:rsidRPr="000C475A">
        <w:rPr>
          <w:rFonts w:ascii="Arial" w:hAnsi="Arial"/>
        </w:rPr>
        <w:t>2.</w:t>
      </w:r>
      <w:r w:rsidRPr="000C475A">
        <w:rPr>
          <w:rFonts w:ascii="Arial" w:hAnsi="Arial"/>
        </w:rPr>
        <w:tab/>
        <w:t>soumettre les travaux de recherche effectués au congrès annuel de la Société Française d'Anesthésie et de Réanimation.</w:t>
      </w:r>
    </w:p>
    <w:p w14:paraId="7BB3203C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/>
        </w:rPr>
      </w:pPr>
    </w:p>
    <w:p w14:paraId="21E893F6" w14:textId="13FD7F1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/>
        </w:rPr>
      </w:pPr>
      <w:r w:rsidRPr="000C475A">
        <w:rPr>
          <w:rFonts w:ascii="Arial" w:hAnsi="Arial"/>
        </w:rPr>
        <w:t>3.</w:t>
      </w:r>
      <w:r w:rsidRPr="000C475A">
        <w:rPr>
          <w:rFonts w:ascii="Arial" w:hAnsi="Arial"/>
        </w:rPr>
        <w:tab/>
        <w:t xml:space="preserve">fournir un rapport final des travaux de recherche effectués, au plus tard 2 </w:t>
      </w:r>
      <w:r w:rsidR="008520CC">
        <w:rPr>
          <w:rFonts w:ascii="Arial" w:hAnsi="Arial"/>
        </w:rPr>
        <w:t>mois</w:t>
      </w:r>
      <w:r w:rsidR="008520CC" w:rsidRPr="008520CC">
        <w:rPr>
          <w:rFonts w:ascii="Arial" w:hAnsi="Arial"/>
        </w:rPr>
        <w:t xml:space="preserve"> </w:t>
      </w:r>
      <w:r w:rsidRPr="008520CC">
        <w:rPr>
          <w:rFonts w:ascii="Arial" w:hAnsi="Arial"/>
        </w:rPr>
        <w:t xml:space="preserve">après la fin de la bourse, et à les adresser au Comité Scientifique de la Société Française d'Anesthésie et de Réanimation. Ceci sera assorti d'une </w:t>
      </w:r>
      <w:r w:rsidR="008F6168">
        <w:rPr>
          <w:rFonts w:ascii="Arial" w:hAnsi="Arial"/>
        </w:rPr>
        <w:t xml:space="preserve">soumission en vue de </w:t>
      </w:r>
      <w:r w:rsidRPr="008520CC">
        <w:rPr>
          <w:rFonts w:ascii="Arial" w:hAnsi="Arial"/>
        </w:rPr>
        <w:t xml:space="preserve">publication (rapport court, revue générale et/ou article original) </w:t>
      </w:r>
      <w:r w:rsidR="008F6168">
        <w:rPr>
          <w:rFonts w:ascii="Arial" w:hAnsi="Arial"/>
        </w:rPr>
        <w:t xml:space="preserve">dans une des </w:t>
      </w:r>
      <w:r w:rsidR="005361AB" w:rsidRPr="000C475A">
        <w:rPr>
          <w:rFonts w:ascii="Arial" w:hAnsi="Arial"/>
        </w:rPr>
        <w:t>revues scientifiques de la société (ACCPM ou ANREA)</w:t>
      </w:r>
      <w:r w:rsidRPr="000C475A">
        <w:rPr>
          <w:rFonts w:ascii="Arial" w:hAnsi="Arial"/>
        </w:rPr>
        <w:t>.</w:t>
      </w:r>
    </w:p>
    <w:p w14:paraId="72810913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5B460D65" w14:textId="77777777" w:rsidR="0022113E" w:rsidRPr="000C475A" w:rsidRDefault="0022113E" w:rsidP="0022113E">
      <w:pPr>
        <w:widowControl w:val="0"/>
        <w:tabs>
          <w:tab w:val="left" w:pos="426"/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297CC052" w14:textId="77777777" w:rsidR="0022113E" w:rsidRPr="000C475A" w:rsidRDefault="0022113E" w:rsidP="0022113E">
      <w:pPr>
        <w:widowControl w:val="0"/>
        <w:tabs>
          <w:tab w:val="left" w:pos="426"/>
          <w:tab w:val="left" w:pos="4536"/>
          <w:tab w:val="left" w:pos="737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</w:rPr>
      </w:pPr>
      <w:r w:rsidRPr="000C475A">
        <w:rPr>
          <w:rFonts w:ascii="Arial" w:hAnsi="Arial"/>
        </w:rPr>
        <w:tab/>
        <w:t>Fait à :</w:t>
      </w:r>
      <w:r w:rsidRPr="000C475A">
        <w:rPr>
          <w:rFonts w:ascii="Arial" w:hAnsi="Arial"/>
        </w:rPr>
        <w:tab/>
        <w:t>, le</w:t>
      </w:r>
    </w:p>
    <w:p w14:paraId="31EAE175" w14:textId="77777777" w:rsidR="0022113E" w:rsidRPr="000C475A" w:rsidRDefault="0022113E" w:rsidP="0022113E">
      <w:pPr>
        <w:widowControl w:val="0"/>
        <w:tabs>
          <w:tab w:val="left" w:pos="4536"/>
          <w:tab w:val="left" w:pos="7371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1AD80CEA" w14:textId="77777777" w:rsidR="0022113E" w:rsidRPr="000C475A" w:rsidRDefault="0022113E" w:rsidP="0022113E">
      <w:pPr>
        <w:widowControl w:val="0"/>
        <w:tabs>
          <w:tab w:val="left" w:pos="426"/>
          <w:tab w:val="left" w:pos="4536"/>
          <w:tab w:val="left" w:pos="7371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</w:rPr>
      </w:pPr>
      <w:r w:rsidRPr="000C475A">
        <w:rPr>
          <w:rFonts w:ascii="Arial" w:hAnsi="Arial"/>
        </w:rPr>
        <w:tab/>
        <w:t>Signature :</w:t>
      </w:r>
    </w:p>
    <w:sectPr w:rsidR="0022113E" w:rsidRPr="000C475A" w:rsidSect="0022113E">
      <w:footerReference w:type="even" r:id="rId8"/>
      <w:footerReference w:type="default" r:id="rId9"/>
      <w:pgSz w:w="11879" w:h="16817"/>
      <w:pgMar w:top="567" w:right="851" w:bottom="510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C93" w14:textId="77777777" w:rsidR="002878B1" w:rsidRDefault="002878B1">
      <w:r>
        <w:separator/>
      </w:r>
    </w:p>
  </w:endnote>
  <w:endnote w:type="continuationSeparator" w:id="0">
    <w:p w14:paraId="1F949E49" w14:textId="77777777" w:rsidR="002878B1" w:rsidRDefault="0028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3F67" w14:textId="77777777" w:rsidR="00023511" w:rsidRDefault="00023511" w:rsidP="0022113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323878" w14:textId="77777777" w:rsidR="00023511" w:rsidRDefault="000235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72DF" w14:textId="77777777" w:rsidR="00023511" w:rsidRPr="00956CBC" w:rsidRDefault="00023511" w:rsidP="0022113E">
    <w:pPr>
      <w:pStyle w:val="Pieddepage"/>
      <w:framePr w:wrap="around" w:vAnchor="text" w:hAnchor="margin" w:xAlign="center" w:y="1"/>
      <w:rPr>
        <w:rStyle w:val="Numrodepage"/>
        <w:rFonts w:ascii="Arial" w:hAnsi="Arial"/>
        <w:sz w:val="20"/>
        <w:szCs w:val="20"/>
      </w:rPr>
    </w:pPr>
    <w:r w:rsidRPr="00956CBC">
      <w:rPr>
        <w:rStyle w:val="Numrodepage"/>
        <w:rFonts w:ascii="Arial" w:hAnsi="Arial"/>
        <w:sz w:val="20"/>
        <w:szCs w:val="20"/>
      </w:rPr>
      <w:fldChar w:fldCharType="begin"/>
    </w:r>
    <w:r w:rsidRPr="00956CBC">
      <w:rPr>
        <w:rStyle w:val="Numrodepage"/>
        <w:rFonts w:ascii="Arial" w:hAnsi="Arial"/>
        <w:sz w:val="20"/>
        <w:szCs w:val="20"/>
      </w:rPr>
      <w:instrText xml:space="preserve">PAGE  </w:instrText>
    </w:r>
    <w:r w:rsidRPr="00956CBC">
      <w:rPr>
        <w:rStyle w:val="Numrodepage"/>
        <w:rFonts w:ascii="Arial" w:hAnsi="Arial"/>
        <w:sz w:val="20"/>
        <w:szCs w:val="20"/>
      </w:rPr>
      <w:fldChar w:fldCharType="separate"/>
    </w:r>
    <w:r w:rsidR="00035BF9">
      <w:rPr>
        <w:rStyle w:val="Numrodepage"/>
        <w:rFonts w:ascii="Arial" w:hAnsi="Arial"/>
        <w:noProof/>
        <w:sz w:val="20"/>
        <w:szCs w:val="20"/>
      </w:rPr>
      <w:t>4</w:t>
    </w:r>
    <w:r w:rsidRPr="00956CBC">
      <w:rPr>
        <w:rStyle w:val="Numrodepage"/>
        <w:rFonts w:ascii="Arial" w:hAnsi="Arial"/>
        <w:sz w:val="20"/>
        <w:szCs w:val="20"/>
      </w:rPr>
      <w:fldChar w:fldCharType="end"/>
    </w:r>
  </w:p>
  <w:p w14:paraId="24B8B9F1" w14:textId="77777777" w:rsidR="00023511" w:rsidRPr="00956CBC" w:rsidRDefault="00023511" w:rsidP="0022113E">
    <w:pPr>
      <w:pStyle w:val="Pieddepage"/>
      <w:jc w:val="right"/>
      <w:rPr>
        <w:rFonts w:ascii="Arial" w:hAnsi="Arial"/>
        <w:sz w:val="20"/>
        <w:szCs w:val="20"/>
      </w:rPr>
    </w:pPr>
    <w:r w:rsidRPr="00956CBC">
      <w:rPr>
        <w:rFonts w:ascii="Arial" w:hAnsi="Arial"/>
        <w:sz w:val="20"/>
        <w:szCs w:val="20"/>
      </w:rPr>
      <w:t>Document SFAR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1365A" w14:textId="77777777" w:rsidR="002878B1" w:rsidRDefault="002878B1">
      <w:r>
        <w:separator/>
      </w:r>
    </w:p>
  </w:footnote>
  <w:footnote w:type="continuationSeparator" w:id="0">
    <w:p w14:paraId="3D8D4521" w14:textId="77777777" w:rsidR="002878B1" w:rsidRDefault="00287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946E5"/>
    <w:multiLevelType w:val="hybridMultilevel"/>
    <w:tmpl w:val="CF86D07E"/>
    <w:lvl w:ilvl="0" w:tplc="848217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B0"/>
    <w:rsid w:val="00023511"/>
    <w:rsid w:val="00025B9E"/>
    <w:rsid w:val="00026F90"/>
    <w:rsid w:val="00035BF9"/>
    <w:rsid w:val="00057AA9"/>
    <w:rsid w:val="00094303"/>
    <w:rsid w:val="000B32B6"/>
    <w:rsid w:val="000B6495"/>
    <w:rsid w:val="000C475A"/>
    <w:rsid w:val="0015477C"/>
    <w:rsid w:val="00186110"/>
    <w:rsid w:val="001B4B2A"/>
    <w:rsid w:val="001C3895"/>
    <w:rsid w:val="001D0D4A"/>
    <w:rsid w:val="0022113E"/>
    <w:rsid w:val="00251EB9"/>
    <w:rsid w:val="00277C73"/>
    <w:rsid w:val="002878B1"/>
    <w:rsid w:val="002E367F"/>
    <w:rsid w:val="00364615"/>
    <w:rsid w:val="0038438A"/>
    <w:rsid w:val="003D16B2"/>
    <w:rsid w:val="003D4612"/>
    <w:rsid w:val="00466E8E"/>
    <w:rsid w:val="004F598E"/>
    <w:rsid w:val="005335D3"/>
    <w:rsid w:val="005361AB"/>
    <w:rsid w:val="005472F9"/>
    <w:rsid w:val="005546C8"/>
    <w:rsid w:val="005D0AFB"/>
    <w:rsid w:val="005E5FAE"/>
    <w:rsid w:val="0060022A"/>
    <w:rsid w:val="0062570C"/>
    <w:rsid w:val="006418F9"/>
    <w:rsid w:val="006A3F15"/>
    <w:rsid w:val="007128B9"/>
    <w:rsid w:val="00737503"/>
    <w:rsid w:val="0074235A"/>
    <w:rsid w:val="007A2CC0"/>
    <w:rsid w:val="008129FF"/>
    <w:rsid w:val="00813A54"/>
    <w:rsid w:val="008520CC"/>
    <w:rsid w:val="0085269C"/>
    <w:rsid w:val="0088042F"/>
    <w:rsid w:val="00881034"/>
    <w:rsid w:val="008D5688"/>
    <w:rsid w:val="008E7F0E"/>
    <w:rsid w:val="008F6168"/>
    <w:rsid w:val="00956CBC"/>
    <w:rsid w:val="0097229E"/>
    <w:rsid w:val="00980EAF"/>
    <w:rsid w:val="009F151D"/>
    <w:rsid w:val="00A13CAC"/>
    <w:rsid w:val="00A374CD"/>
    <w:rsid w:val="00A45F97"/>
    <w:rsid w:val="00A53B47"/>
    <w:rsid w:val="00A64815"/>
    <w:rsid w:val="00A75B4E"/>
    <w:rsid w:val="00AD3588"/>
    <w:rsid w:val="00AD7119"/>
    <w:rsid w:val="00B05F78"/>
    <w:rsid w:val="00B147B0"/>
    <w:rsid w:val="00B33A14"/>
    <w:rsid w:val="00B423FC"/>
    <w:rsid w:val="00BB503B"/>
    <w:rsid w:val="00BD3F75"/>
    <w:rsid w:val="00C02990"/>
    <w:rsid w:val="00C0434F"/>
    <w:rsid w:val="00C81D6B"/>
    <w:rsid w:val="00CE6B9B"/>
    <w:rsid w:val="00D07C9C"/>
    <w:rsid w:val="00D20D0B"/>
    <w:rsid w:val="00D76FF3"/>
    <w:rsid w:val="00DA1CB3"/>
    <w:rsid w:val="00DE550C"/>
    <w:rsid w:val="00E01ADE"/>
    <w:rsid w:val="00E23E0A"/>
    <w:rsid w:val="00EE074B"/>
    <w:rsid w:val="00F0659A"/>
    <w:rsid w:val="00F07709"/>
    <w:rsid w:val="00F23EF9"/>
    <w:rsid w:val="00F703F7"/>
    <w:rsid w:val="00F708B3"/>
    <w:rsid w:val="00F74243"/>
    <w:rsid w:val="00F86BD1"/>
    <w:rsid w:val="00F97B66"/>
    <w:rsid w:val="00FB0682"/>
    <w:rsid w:val="00FB1B96"/>
    <w:rsid w:val="00FF17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B14748"/>
  <w14:defaultImageDpi w14:val="300"/>
  <w15:docId w15:val="{E095C6E5-E25F-FA4B-A7AB-BD102F30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263FA"/>
    <w:rPr>
      <w:color w:val="0000FF"/>
      <w:u w:val="single"/>
    </w:rPr>
  </w:style>
  <w:style w:type="character" w:styleId="Lienhypertextesuivivisit">
    <w:name w:val="FollowedHyperlink"/>
    <w:rsid w:val="00F263FA"/>
    <w:rPr>
      <w:color w:val="800080"/>
      <w:u w:val="single"/>
    </w:rPr>
  </w:style>
  <w:style w:type="paragraph" w:styleId="En-tte">
    <w:name w:val="header"/>
    <w:basedOn w:val="Normal"/>
    <w:rsid w:val="00F076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076B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076B8"/>
  </w:style>
  <w:style w:type="paragraph" w:styleId="Textedebulles">
    <w:name w:val="Balloon Text"/>
    <w:basedOn w:val="Normal"/>
    <w:link w:val="TextedebullesCar"/>
    <w:uiPriority w:val="99"/>
    <w:semiHidden/>
    <w:unhideWhenUsed/>
    <w:rsid w:val="008D568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D5688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SFAR</Company>
  <LinksUpToDate>false</LinksUpToDate>
  <CharactersWithSpaces>7119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mailto:valerie.billard@gustaveroussy.fr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Société Française d'Anesthésie et de Réanimation</dc:creator>
  <cp:lastModifiedBy>Raphael MARTIN</cp:lastModifiedBy>
  <cp:revision>8</cp:revision>
  <cp:lastPrinted>2014-10-23T11:13:00Z</cp:lastPrinted>
  <dcterms:created xsi:type="dcterms:W3CDTF">2018-10-16T14:27:00Z</dcterms:created>
  <dcterms:modified xsi:type="dcterms:W3CDTF">2021-01-20T13:56:00Z</dcterms:modified>
</cp:coreProperties>
</file>