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BA75FDE">
            <wp:extent cx="3035300" cy="977900"/>
            <wp:effectExtent l="0" t="0" r="12700" b="1270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306D002D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</w:t>
      </w:r>
      <w:r w:rsidR="00813A54">
        <w:rPr>
          <w:rFonts w:ascii="Arial" w:hAnsi="Arial"/>
          <w:b/>
          <w:color w:val="008000"/>
          <w:sz w:val="32"/>
          <w:szCs w:val="28"/>
        </w:rPr>
        <w:t>21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4D52E665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Ces bourses </w:t>
      </w:r>
      <w:r w:rsidR="0022113E" w:rsidRPr="00956CBC">
        <w:rPr>
          <w:rFonts w:ascii="Arial" w:hAnsi="Arial"/>
          <w:i/>
          <w:sz w:val="26"/>
        </w:rPr>
        <w:t>sont ouvertes aux membres</w:t>
      </w:r>
      <w:r w:rsidR="00E23E0A">
        <w:rPr>
          <w:rFonts w:ascii="Arial" w:hAnsi="Arial"/>
          <w:i/>
          <w:sz w:val="26"/>
        </w:rPr>
        <w:t xml:space="preserve"> Médecins</w:t>
      </w:r>
      <w:r w:rsidR="0022113E" w:rsidRPr="00956CBC">
        <w:rPr>
          <w:rFonts w:ascii="Arial" w:hAnsi="Arial"/>
          <w:i/>
          <w:sz w:val="26"/>
        </w:rPr>
        <w:t xml:space="preserve"> de la SFAR à jour de leur cotisation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>(20</w:t>
      </w:r>
      <w:r w:rsidR="00BB503B">
        <w:rPr>
          <w:rFonts w:ascii="Arial" w:hAnsi="Arial"/>
          <w:i/>
          <w:sz w:val="26"/>
        </w:rPr>
        <w:t>20</w:t>
      </w:r>
      <w:r w:rsidR="00EE074B">
        <w:rPr>
          <w:rFonts w:ascii="Arial" w:hAnsi="Arial"/>
          <w:i/>
          <w:sz w:val="26"/>
        </w:rPr>
        <w:t xml:space="preserve"> &amp; 20</w:t>
      </w:r>
      <w:r w:rsidR="00BB503B">
        <w:rPr>
          <w:rFonts w:ascii="Arial" w:hAnsi="Arial"/>
          <w:i/>
          <w:sz w:val="26"/>
        </w:rPr>
        <w:t>21</w:t>
      </w:r>
      <w:r w:rsidR="00EE074B">
        <w:rPr>
          <w:rFonts w:ascii="Arial" w:hAnsi="Arial"/>
          <w:i/>
          <w:sz w:val="26"/>
        </w:rPr>
        <w:t xml:space="preserve">) </w:t>
      </w:r>
      <w:r w:rsidR="009F151D" w:rsidRPr="00956CBC">
        <w:rPr>
          <w:rFonts w:ascii="Arial" w:hAnsi="Arial"/>
          <w:i/>
          <w:sz w:val="26"/>
        </w:rPr>
        <w:t>lors de la soumission</w:t>
      </w:r>
      <w:r w:rsidR="0022113E" w:rsidRPr="00956CBC">
        <w:rPr>
          <w:rFonts w:ascii="Arial" w:hAnsi="Arial"/>
          <w:i/>
          <w:sz w:val="26"/>
        </w:rPr>
        <w:t xml:space="preserve">, titulaires d’un DEA ou Master 2 à la date du </w:t>
      </w:r>
      <w:r w:rsidR="00BB503B">
        <w:rPr>
          <w:rFonts w:ascii="Arial" w:hAnsi="Arial"/>
          <w:i/>
          <w:sz w:val="26"/>
        </w:rPr>
        <w:t>18</w:t>
      </w:r>
      <w:r w:rsidR="0022113E" w:rsidRPr="00956CBC">
        <w:rPr>
          <w:rFonts w:ascii="Arial" w:hAnsi="Arial"/>
          <w:i/>
          <w:sz w:val="26"/>
        </w:rPr>
        <w:t> </w:t>
      </w:r>
      <w:r w:rsidR="00BB503B">
        <w:rPr>
          <w:rFonts w:ascii="Arial" w:hAnsi="Arial"/>
          <w:i/>
          <w:sz w:val="26"/>
        </w:rPr>
        <w:t>décembre</w:t>
      </w:r>
      <w:r w:rsidR="0022113E" w:rsidRPr="00956CBC">
        <w:rPr>
          <w:rFonts w:ascii="Arial" w:hAnsi="Arial"/>
          <w:i/>
          <w:sz w:val="26"/>
        </w:rPr>
        <w:t xml:space="preserve"> </w:t>
      </w:r>
      <w:r w:rsidR="00B33A14" w:rsidRPr="00956CBC">
        <w:rPr>
          <w:rFonts w:ascii="Arial" w:hAnsi="Arial"/>
          <w:i/>
          <w:sz w:val="26"/>
        </w:rPr>
        <w:t>20</w:t>
      </w:r>
      <w:r w:rsidR="00BB503B">
        <w:rPr>
          <w:rFonts w:ascii="Arial" w:hAnsi="Arial"/>
          <w:i/>
          <w:sz w:val="26"/>
        </w:rPr>
        <w:t>20</w:t>
      </w:r>
      <w:r w:rsidR="00B33A14" w:rsidRPr="00956CBC">
        <w:rPr>
          <w:rFonts w:ascii="Arial" w:hAnsi="Arial"/>
          <w:i/>
          <w:sz w:val="26"/>
        </w:rPr>
        <w:t xml:space="preserve"> </w:t>
      </w:r>
      <w:r w:rsidR="0022113E" w:rsidRPr="00956CBC">
        <w:rPr>
          <w:rFonts w:ascii="Arial" w:hAnsi="Arial"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446006D4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E23E0A">
        <w:rPr>
          <w:rFonts w:ascii="Arial" w:hAnsi="Arial"/>
          <w:i/>
          <w:sz w:val="26"/>
        </w:rPr>
        <w:t>,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 xml:space="preserve">le </w:t>
      </w:r>
      <w:r w:rsidR="00EE074B">
        <w:rPr>
          <w:rFonts w:ascii="Arial" w:hAnsi="Arial"/>
          <w:i/>
          <w:sz w:val="26"/>
        </w:rPr>
        <w:t>0</w:t>
      </w:r>
      <w:r w:rsidR="00A45F97">
        <w:rPr>
          <w:rFonts w:ascii="Arial" w:hAnsi="Arial"/>
          <w:i/>
          <w:sz w:val="26"/>
        </w:rPr>
        <w:t>9</w:t>
      </w:r>
      <w:r w:rsidR="00EE074B">
        <w:rPr>
          <w:rFonts w:ascii="Arial" w:hAnsi="Arial"/>
          <w:i/>
          <w:sz w:val="26"/>
        </w:rPr>
        <w:t xml:space="preserve"> </w:t>
      </w:r>
      <w:bookmarkStart w:id="0" w:name="_GoBack"/>
      <w:r w:rsidR="00BB503B">
        <w:rPr>
          <w:rFonts w:ascii="Arial" w:hAnsi="Arial"/>
          <w:i/>
          <w:sz w:val="26"/>
        </w:rPr>
        <w:t>mars</w:t>
      </w:r>
      <w:bookmarkEnd w:id="0"/>
      <w:r w:rsidR="00FF1763">
        <w:rPr>
          <w:rFonts w:ascii="Arial" w:hAnsi="Arial"/>
          <w:i/>
          <w:sz w:val="26"/>
        </w:rPr>
        <w:t xml:space="preserve"> 20</w:t>
      </w:r>
      <w:r w:rsidR="00BB503B">
        <w:rPr>
          <w:rFonts w:ascii="Arial" w:hAnsi="Arial"/>
          <w:i/>
          <w:sz w:val="26"/>
        </w:rPr>
        <w:t>21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6E71E29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15 000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et 25 000 euros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521CF208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</w:t>
      </w:r>
      <w:r w:rsidR="00BB503B">
        <w:rPr>
          <w:rFonts w:ascii="Arial" w:hAnsi="Arial"/>
          <w:i/>
          <w:sz w:val="26"/>
        </w:rPr>
        <w:t>21</w:t>
      </w:r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EAAE6B0" w14:textId="22FAAC90" w:rsidR="00F86BD1" w:rsidRPr="002E367F" w:rsidRDefault="006418F9" w:rsidP="002E367F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/>
        </w:rPr>
      </w:pPr>
      <w:r w:rsidRPr="002E367F">
        <w:rPr>
          <w:rFonts w:ascii="Arial" w:hAnsi="Arial"/>
        </w:rPr>
        <w:t>Le dossier</w:t>
      </w:r>
      <w:r w:rsidR="00F86BD1" w:rsidRPr="002E367F">
        <w:rPr>
          <w:rFonts w:ascii="Arial" w:hAnsi="Arial"/>
        </w:rPr>
        <w:t>, rempli à partir du modèle ci-dessous</w:t>
      </w:r>
      <w:r w:rsidRPr="002E367F">
        <w:rPr>
          <w:rFonts w:ascii="Arial" w:hAnsi="Arial"/>
        </w:rPr>
        <w:t xml:space="preserve"> est à adresser exclusivement en version électronique </w:t>
      </w:r>
      <w:r w:rsidR="00F86BD1" w:rsidRPr="002E367F">
        <w:rPr>
          <w:rFonts w:ascii="Arial" w:hAnsi="Arial"/>
        </w:rPr>
        <w:t xml:space="preserve">à </w:t>
      </w:r>
      <w:r w:rsidR="00023511">
        <w:rPr>
          <w:rFonts w:ascii="Arial" w:hAnsi="Arial"/>
        </w:rPr>
        <w:t>bourse@sfar.org</w:t>
      </w:r>
      <w:r w:rsidR="00F86BD1" w:rsidRPr="002E367F">
        <w:rPr>
          <w:rFonts w:ascii="Arial" w:hAnsi="Arial"/>
        </w:rPr>
        <w:t xml:space="preserve"> </w:t>
      </w:r>
      <w:r w:rsidR="00F86BD1" w:rsidRPr="00BB503B">
        <w:rPr>
          <w:rFonts w:ascii="Arial" w:hAnsi="Arial"/>
          <w:color w:val="FF0000"/>
        </w:rPr>
        <w:t xml:space="preserve">avant le 31 </w:t>
      </w:r>
      <w:r w:rsidR="00BB503B" w:rsidRPr="00BB503B">
        <w:rPr>
          <w:rFonts w:ascii="Arial" w:hAnsi="Arial"/>
          <w:color w:val="FF0000"/>
        </w:rPr>
        <w:t>janvier</w:t>
      </w:r>
      <w:r w:rsidR="00F86BD1" w:rsidRPr="00BB503B">
        <w:rPr>
          <w:rFonts w:ascii="Arial" w:hAnsi="Arial"/>
          <w:color w:val="FF0000"/>
        </w:rPr>
        <w:t xml:space="preserve"> 20</w:t>
      </w:r>
      <w:r w:rsidR="00BB503B" w:rsidRPr="00BB503B">
        <w:rPr>
          <w:rFonts w:ascii="Arial" w:hAnsi="Arial"/>
          <w:color w:val="FF0000"/>
        </w:rPr>
        <w:t>21</w:t>
      </w:r>
      <w:r w:rsidR="00F86BD1" w:rsidRPr="00BB503B">
        <w:rPr>
          <w:rFonts w:ascii="Arial" w:hAnsi="Arial"/>
          <w:color w:val="FF0000"/>
        </w:rPr>
        <w:t xml:space="preserve"> à </w:t>
      </w:r>
      <w:r w:rsidR="001D0D4A">
        <w:rPr>
          <w:rFonts w:ascii="Arial" w:hAnsi="Arial"/>
          <w:color w:val="FF0000"/>
        </w:rPr>
        <w:t>18</w:t>
      </w:r>
      <w:r w:rsidR="00BB503B" w:rsidRPr="00BB503B">
        <w:rPr>
          <w:rFonts w:ascii="Arial" w:hAnsi="Arial"/>
          <w:color w:val="FF0000"/>
        </w:rPr>
        <w:t>h</w:t>
      </w:r>
      <w:r w:rsidR="001D0D4A">
        <w:rPr>
          <w:rFonts w:ascii="Arial" w:hAnsi="Arial"/>
          <w:color w:val="FF0000"/>
        </w:rPr>
        <w:t>00</w:t>
      </w:r>
      <w:r w:rsidR="00F86BD1" w:rsidRPr="002E367F">
        <w:rPr>
          <w:rFonts w:ascii="Arial" w:hAnsi="Arial"/>
        </w:rPr>
        <w:t xml:space="preserve">. Les documents annexes peuvent être scannés. </w:t>
      </w:r>
    </w:p>
    <w:p w14:paraId="1D60AE27" w14:textId="14C4A079" w:rsidR="00F86BD1" w:rsidRPr="002E367F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soumission doit déclencher un accusé-réception de la part de la SFAR. Si ce n’est pas le cas, les candidats doivent se manifester par mail (même adresse) avant le 10 </w:t>
      </w:r>
      <w:r w:rsidR="00BB503B">
        <w:rPr>
          <w:rFonts w:ascii="Arial" w:hAnsi="Arial"/>
        </w:rPr>
        <w:t>février</w:t>
      </w:r>
      <w:r w:rsidRPr="002E367F">
        <w:rPr>
          <w:rFonts w:ascii="Arial" w:hAnsi="Arial"/>
        </w:rPr>
        <w:t xml:space="preserve"> 20</w:t>
      </w:r>
      <w:r w:rsidR="00BB503B">
        <w:rPr>
          <w:rFonts w:ascii="Arial" w:hAnsi="Arial"/>
        </w:rPr>
        <w:t>21</w:t>
      </w:r>
      <w:r w:rsidRPr="002E367F">
        <w:rPr>
          <w:rFonts w:ascii="Arial" w:hAnsi="Arial"/>
        </w:rPr>
        <w:t xml:space="preserve"> pour vérifier si leur dossier a été bien reçu. </w:t>
      </w:r>
    </w:p>
    <w:p w14:paraId="3A33EA4B" w14:textId="28F7303B" w:rsidR="005D0AFB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</w:t>
      </w:r>
      <w:r w:rsidR="005D0AFB" w:rsidRPr="002E367F">
        <w:rPr>
          <w:rFonts w:ascii="Arial" w:hAnsi="Arial"/>
        </w:rPr>
        <w:t>es candidats s</w:t>
      </w:r>
      <w:r w:rsidRPr="002E367F">
        <w:rPr>
          <w:rFonts w:ascii="Arial" w:hAnsi="Arial"/>
        </w:rPr>
        <w:t xml:space="preserve">eront </w:t>
      </w:r>
      <w:r w:rsidR="005D0AFB" w:rsidRPr="002E367F">
        <w:rPr>
          <w:rFonts w:ascii="Arial" w:hAnsi="Arial"/>
        </w:rPr>
        <w:t xml:space="preserve">invités à venir présenter leur projet devant le Comité scientifique de la SFAR le </w:t>
      </w:r>
      <w:r w:rsidR="004F598E" w:rsidRPr="002E367F">
        <w:rPr>
          <w:rFonts w:ascii="Arial" w:hAnsi="Arial"/>
        </w:rPr>
        <w:t xml:space="preserve">mardi </w:t>
      </w:r>
      <w:r w:rsidR="00EE074B" w:rsidRPr="00F07709">
        <w:rPr>
          <w:rFonts w:ascii="Arial" w:hAnsi="Arial"/>
        </w:rPr>
        <w:t>0</w:t>
      </w:r>
      <w:r w:rsidR="00A45F97">
        <w:rPr>
          <w:rFonts w:ascii="Arial" w:hAnsi="Arial"/>
        </w:rPr>
        <w:t>9</w:t>
      </w:r>
      <w:r w:rsidR="00EE074B" w:rsidRPr="00813A54">
        <w:rPr>
          <w:rFonts w:ascii="Arial" w:hAnsi="Arial"/>
          <w:color w:val="FF0000"/>
        </w:rPr>
        <w:t xml:space="preserve"> </w:t>
      </w:r>
      <w:r w:rsidR="00813A54">
        <w:rPr>
          <w:rFonts w:ascii="Arial" w:hAnsi="Arial"/>
        </w:rPr>
        <w:t>mars</w:t>
      </w:r>
      <w:r w:rsidRPr="002E367F">
        <w:rPr>
          <w:rFonts w:ascii="Arial" w:hAnsi="Arial"/>
        </w:rPr>
        <w:t xml:space="preserve"> </w:t>
      </w:r>
      <w:r w:rsidR="005D0AFB" w:rsidRPr="002E367F">
        <w:rPr>
          <w:rFonts w:ascii="Arial" w:hAnsi="Arial"/>
        </w:rPr>
        <w:t>20</w:t>
      </w:r>
      <w:r w:rsidR="00813A54">
        <w:rPr>
          <w:rFonts w:ascii="Arial" w:hAnsi="Arial"/>
        </w:rPr>
        <w:t>21</w:t>
      </w:r>
      <w:r w:rsidR="005D0AFB" w:rsidRPr="002E367F">
        <w:rPr>
          <w:rFonts w:ascii="Arial" w:hAnsi="Arial"/>
          <w:sz w:val="22"/>
          <w:szCs w:val="22"/>
        </w:rPr>
        <w:t xml:space="preserve">. </w:t>
      </w:r>
      <w:r w:rsidR="00EE074B" w:rsidRPr="00EE074B">
        <w:rPr>
          <w:rFonts w:ascii="Arial" w:hAnsi="Arial"/>
          <w:b/>
          <w:u w:val="single"/>
        </w:rPr>
        <w:t>Leur présence est indispensable.</w:t>
      </w:r>
      <w:r w:rsidR="00EE074B">
        <w:rPr>
          <w:rFonts w:ascii="Arial" w:hAnsi="Arial"/>
          <w:sz w:val="22"/>
          <w:szCs w:val="22"/>
        </w:rPr>
        <w:t xml:space="preserve"> </w:t>
      </w:r>
      <w:r w:rsidR="005D0AFB" w:rsidRPr="002E367F">
        <w:rPr>
          <w:rFonts w:ascii="Arial" w:hAnsi="Arial"/>
        </w:rPr>
        <w:t xml:space="preserve">L’horaire de passage et la durée de présentation leur seront communiqués courant </w:t>
      </w:r>
      <w:r w:rsidR="00D20D0B">
        <w:rPr>
          <w:rFonts w:ascii="Arial" w:hAnsi="Arial"/>
        </w:rPr>
        <w:t>février</w:t>
      </w:r>
      <w:r w:rsidR="005D0AFB" w:rsidRPr="002E367F">
        <w:rPr>
          <w:rFonts w:ascii="Arial" w:hAnsi="Arial"/>
        </w:rPr>
        <w:t xml:space="preserve"> en fonction du nombre de dossiers soumis. </w:t>
      </w:r>
    </w:p>
    <w:p w14:paraId="36D9CF42" w14:textId="0C149134" w:rsidR="00EE074B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14A23A98" w14:textId="095C0733" w:rsidR="00EE074B" w:rsidRPr="002E367F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E23E0A">
        <w:rPr>
          <w:rFonts w:ascii="Arial" w:hAnsi="Arial"/>
        </w:rPr>
        <w:t>contrario l’obtention</w:t>
      </w:r>
      <w:r>
        <w:rPr>
          <w:rFonts w:ascii="Arial" w:hAnsi="Arial"/>
        </w:rPr>
        <w:t xml:space="preserve"> d’une bourse ou d’un contrat SFAR ne permet plus d’y être éligible et inversement.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46B8336B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="00035BF9" w:rsidRPr="00A75471">
        <w:rPr>
          <w:rFonts w:ascii="Arial" w:hAnsi="Arial" w:cs="Arial"/>
        </w:rPr>
        <w:t xml:space="preserve">se fait sur le document ci-dessous </w:t>
      </w:r>
      <w:r w:rsidR="00035BF9">
        <w:rPr>
          <w:rFonts w:ascii="Arial" w:hAnsi="Arial"/>
        </w:rPr>
        <w:t xml:space="preserve">à télécharger, </w:t>
      </w:r>
      <w:r w:rsidR="00035BF9" w:rsidRPr="00A75471">
        <w:rPr>
          <w:rFonts w:ascii="Arial" w:hAnsi="Arial" w:cs="Arial"/>
        </w:rPr>
        <w:t xml:space="preserve">en respectant le plan </w:t>
      </w:r>
      <w:r w:rsidR="00BB503B" w:rsidRPr="00A75471">
        <w:rPr>
          <w:rFonts w:ascii="Arial" w:hAnsi="Arial" w:cs="Arial"/>
        </w:rPr>
        <w:t>suivant et</w:t>
      </w:r>
      <w:r w:rsidR="00023511">
        <w:rPr>
          <w:rFonts w:ascii="Arial" w:hAnsi="Arial"/>
        </w:rPr>
        <w:t xml:space="preserve"> en fournissant tou</w:t>
      </w:r>
      <w:r w:rsidR="00E23E0A">
        <w:rPr>
          <w:rFonts w:ascii="Arial" w:hAnsi="Arial"/>
        </w:rPr>
        <w:t>t</w:t>
      </w:r>
      <w:r w:rsidR="00023511">
        <w:rPr>
          <w:rFonts w:ascii="Arial" w:hAnsi="Arial"/>
        </w:rPr>
        <w:t>es les pièces demandées</w:t>
      </w:r>
      <w:r w:rsidR="00BB503B">
        <w:rPr>
          <w:rFonts w:ascii="Arial" w:hAnsi="Arial"/>
        </w:rPr>
        <w:t xml:space="preserve"> </w:t>
      </w:r>
      <w:r w:rsidRPr="002E367F">
        <w:rPr>
          <w:rFonts w:ascii="Arial" w:hAnsi="Arial"/>
        </w:rPr>
        <w:t>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CNRS, …</w:t>
      </w:r>
      <w:proofErr w:type="gramStart"/>
      <w:r w:rsidR="006A3F15">
        <w:rPr>
          <w:rFonts w:ascii="Arial" w:hAnsi="Arial"/>
        </w:rPr>
        <w:t>)</w:t>
      </w:r>
      <w:r w:rsidRPr="006A3F15">
        <w:rPr>
          <w:rFonts w:ascii="Arial" w:hAnsi="Arial"/>
        </w:rPr>
        <w:t>:</w:t>
      </w:r>
      <w:proofErr w:type="gramEnd"/>
      <w:r w:rsidRPr="006A3F15">
        <w:rPr>
          <w:rFonts w:ascii="Arial" w:hAnsi="Arial"/>
        </w:rPr>
        <w:t xml:space="preserve">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4E488A7F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</w:t>
      </w:r>
      <w:r w:rsidR="00BB503B">
        <w:rPr>
          <w:rFonts w:ascii="Arial" w:hAnsi="Arial"/>
        </w:rPr>
        <w:t>celle-ci</w:t>
      </w:r>
      <w:r w:rsidR="005546C8">
        <w:rPr>
          <w:rFonts w:ascii="Arial" w:hAnsi="Arial"/>
        </w:rPr>
        <w:t>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07E6A283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="00F0659A">
        <w:rPr>
          <w:rFonts w:ascii="Arial" w:hAnsi="Arial"/>
        </w:rPr>
        <w:t xml:space="preserve">le cas échéant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</w:r>
      <w:proofErr w:type="gramStart"/>
      <w:r w:rsidRPr="000C475A">
        <w:rPr>
          <w:rFonts w:ascii="Arial" w:hAnsi="Arial"/>
        </w:rPr>
        <w:t>Fax:</w:t>
      </w:r>
      <w:proofErr w:type="gramEnd"/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4FF6125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7B39B928" w14:textId="2E2B46AA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 xml:space="preserve">: </w:t>
      </w:r>
    </w:p>
    <w:p w14:paraId="70812CFD" w14:textId="4D42A92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1160C66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48A8AAA5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8CA90EF" w14:textId="09A7697D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 xml:space="preserve">: </w:t>
      </w:r>
    </w:p>
    <w:p w14:paraId="7E26E767" w14:textId="7686A950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271A58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</w:t>
      </w:r>
      <w:proofErr w:type="gramStart"/>
      <w:r w:rsidR="00CE6B9B">
        <w:rPr>
          <w:rFonts w:ascii="Arial" w:hAnsi="Arial"/>
        </w:rPr>
        <w:t>…….</w:t>
      </w:r>
      <w:proofErr w:type="gramEnd"/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0C93" w14:textId="77777777" w:rsidR="002878B1" w:rsidRDefault="002878B1">
      <w:r>
        <w:separator/>
      </w:r>
    </w:p>
  </w:endnote>
  <w:endnote w:type="continuationSeparator" w:id="0">
    <w:p w14:paraId="1F949E49" w14:textId="77777777" w:rsidR="002878B1" w:rsidRDefault="002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365A" w14:textId="77777777" w:rsidR="002878B1" w:rsidRDefault="002878B1">
      <w:r>
        <w:separator/>
      </w:r>
    </w:p>
  </w:footnote>
  <w:footnote w:type="continuationSeparator" w:id="0">
    <w:p w14:paraId="3D8D4521" w14:textId="77777777" w:rsidR="002878B1" w:rsidRDefault="0028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0"/>
    <w:rsid w:val="00023511"/>
    <w:rsid w:val="00025B9E"/>
    <w:rsid w:val="00026F90"/>
    <w:rsid w:val="00035BF9"/>
    <w:rsid w:val="00057AA9"/>
    <w:rsid w:val="00094303"/>
    <w:rsid w:val="000B32B6"/>
    <w:rsid w:val="000B6495"/>
    <w:rsid w:val="000C475A"/>
    <w:rsid w:val="0015477C"/>
    <w:rsid w:val="00186110"/>
    <w:rsid w:val="001B4B2A"/>
    <w:rsid w:val="001C3895"/>
    <w:rsid w:val="001D0D4A"/>
    <w:rsid w:val="0022113E"/>
    <w:rsid w:val="00251EB9"/>
    <w:rsid w:val="00277C73"/>
    <w:rsid w:val="002878B1"/>
    <w:rsid w:val="002E367F"/>
    <w:rsid w:val="00364615"/>
    <w:rsid w:val="0038438A"/>
    <w:rsid w:val="003D16B2"/>
    <w:rsid w:val="003D461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13A54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80EAF"/>
    <w:rsid w:val="009F151D"/>
    <w:rsid w:val="00A13CAC"/>
    <w:rsid w:val="00A374CD"/>
    <w:rsid w:val="00A45F97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B503B"/>
    <w:rsid w:val="00BD3F75"/>
    <w:rsid w:val="00C02990"/>
    <w:rsid w:val="00C0434F"/>
    <w:rsid w:val="00C81D6B"/>
    <w:rsid w:val="00CE6B9B"/>
    <w:rsid w:val="00D07C9C"/>
    <w:rsid w:val="00D20D0B"/>
    <w:rsid w:val="00D76FF3"/>
    <w:rsid w:val="00DA1CB3"/>
    <w:rsid w:val="00DE550C"/>
    <w:rsid w:val="00E01ADE"/>
    <w:rsid w:val="00E23E0A"/>
    <w:rsid w:val="00EE074B"/>
    <w:rsid w:val="00F0659A"/>
    <w:rsid w:val="00F07709"/>
    <w:rsid w:val="00F23EF9"/>
    <w:rsid w:val="00F703F7"/>
    <w:rsid w:val="00F708B3"/>
    <w:rsid w:val="00F74243"/>
    <w:rsid w:val="00F86BD1"/>
    <w:rsid w:val="00F97B66"/>
    <w:rsid w:val="00FB0682"/>
    <w:rsid w:val="00FB1B96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  <w15:docId w15:val="{E095C6E5-E25F-FA4B-A7AB-BD102F3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7119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Raphael MARTIN</cp:lastModifiedBy>
  <cp:revision>8</cp:revision>
  <cp:lastPrinted>2014-10-23T11:13:00Z</cp:lastPrinted>
  <dcterms:created xsi:type="dcterms:W3CDTF">2018-10-16T14:27:00Z</dcterms:created>
  <dcterms:modified xsi:type="dcterms:W3CDTF">2021-01-20T13:56:00Z</dcterms:modified>
</cp:coreProperties>
</file>